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25469" w14:textId="77777777" w:rsidR="008A74A5" w:rsidRDefault="008A74A5" w:rsidP="00ED0E11">
      <w:pPr>
        <w:tabs>
          <w:tab w:val="left" w:pos="5132"/>
          <w:tab w:val="right" w:pos="9071"/>
        </w:tabs>
        <w:jc w:val="right"/>
        <w:rPr>
          <w:sz w:val="24"/>
          <w:szCs w:val="24"/>
        </w:rPr>
      </w:pPr>
    </w:p>
    <w:p w14:paraId="0029CC6C" w14:textId="77777777" w:rsidR="008A74A5" w:rsidRDefault="008A74A5" w:rsidP="00ED0E11">
      <w:pPr>
        <w:tabs>
          <w:tab w:val="left" w:pos="5132"/>
          <w:tab w:val="right" w:pos="9071"/>
        </w:tabs>
        <w:jc w:val="right"/>
        <w:rPr>
          <w:sz w:val="24"/>
          <w:szCs w:val="24"/>
        </w:rPr>
      </w:pPr>
    </w:p>
    <w:p w14:paraId="530E831E" w14:textId="5E93F797" w:rsidR="00ED0E11" w:rsidRPr="00611BCE" w:rsidRDefault="00ED0E11" w:rsidP="00ED0E11">
      <w:pPr>
        <w:tabs>
          <w:tab w:val="left" w:pos="5132"/>
          <w:tab w:val="right" w:pos="9071"/>
        </w:tabs>
        <w:jc w:val="right"/>
        <w:rPr>
          <w:sz w:val="24"/>
          <w:szCs w:val="24"/>
        </w:rPr>
      </w:pPr>
      <w:r w:rsidRPr="00ED0E11">
        <w:rPr>
          <w:sz w:val="24"/>
          <w:szCs w:val="24"/>
        </w:rPr>
        <w:t>Приложение</w:t>
      </w:r>
      <w:r w:rsidRPr="00611BCE">
        <w:rPr>
          <w:sz w:val="24"/>
          <w:szCs w:val="24"/>
        </w:rPr>
        <w:t xml:space="preserve"> 1</w:t>
      </w:r>
    </w:p>
    <w:p w14:paraId="26D84DFD" w14:textId="0E39948D" w:rsidR="00ED0E11" w:rsidRPr="00ED0E11" w:rsidRDefault="00ED0E11" w:rsidP="00ED0E11">
      <w:pPr>
        <w:tabs>
          <w:tab w:val="left" w:pos="5132"/>
          <w:tab w:val="right" w:pos="9071"/>
        </w:tabs>
        <w:jc w:val="right"/>
        <w:rPr>
          <w:sz w:val="24"/>
          <w:szCs w:val="24"/>
        </w:rPr>
      </w:pPr>
      <w:r w:rsidRPr="00ED0E11">
        <w:rPr>
          <w:sz w:val="24"/>
          <w:szCs w:val="24"/>
        </w:rPr>
        <w:t>к письму</w:t>
      </w:r>
      <w:r>
        <w:rPr>
          <w:sz w:val="24"/>
          <w:szCs w:val="24"/>
        </w:rPr>
        <w:t xml:space="preserve"> </w:t>
      </w:r>
      <w:r w:rsidR="00611BCE">
        <w:rPr>
          <w:sz w:val="24"/>
          <w:szCs w:val="24"/>
        </w:rPr>
        <w:t>комитета по образованию АХМР</w:t>
      </w:r>
    </w:p>
    <w:p w14:paraId="272EBAF6" w14:textId="25819748" w:rsidR="00ED0E11" w:rsidRPr="00ED0E11" w:rsidRDefault="00ED0E11" w:rsidP="00ED0E11">
      <w:pPr>
        <w:tabs>
          <w:tab w:val="left" w:pos="5132"/>
          <w:tab w:val="right" w:pos="9071"/>
        </w:tabs>
        <w:jc w:val="right"/>
        <w:rPr>
          <w:sz w:val="24"/>
          <w:szCs w:val="24"/>
        </w:rPr>
      </w:pPr>
      <w:r w:rsidRPr="00ED0E11">
        <w:rPr>
          <w:sz w:val="24"/>
          <w:szCs w:val="24"/>
        </w:rPr>
        <w:t xml:space="preserve"> </w:t>
      </w:r>
    </w:p>
    <w:p w14:paraId="1387DDB9" w14:textId="541E962B" w:rsidR="00ED0E11" w:rsidRPr="00ED0E11" w:rsidRDefault="00433A33" w:rsidP="002C5090">
      <w:pPr>
        <w:widowControl w:val="0"/>
        <w:ind w:left="16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дате и пункте проведения</w:t>
      </w:r>
    </w:p>
    <w:p w14:paraId="1D3B8ED1" w14:textId="23333968" w:rsidR="00097C47" w:rsidRPr="00D34C35" w:rsidRDefault="00ED0E11" w:rsidP="002C5090">
      <w:pPr>
        <w:widowControl w:val="0"/>
        <w:ind w:left="160"/>
        <w:jc w:val="center"/>
        <w:rPr>
          <w:sz w:val="24"/>
          <w:szCs w:val="24"/>
        </w:rPr>
      </w:pPr>
      <w:r w:rsidRPr="00447A65">
        <w:rPr>
          <w:sz w:val="24"/>
          <w:szCs w:val="24"/>
        </w:rPr>
        <w:t>Всероссийской акции «Сдаём вместе. День сдачи ЕГЭ родителями»</w:t>
      </w:r>
    </w:p>
    <w:p w14:paraId="10E2A140" w14:textId="77777777" w:rsidR="00097C47" w:rsidRPr="00D34C35" w:rsidRDefault="00097C47" w:rsidP="002C5090">
      <w:pPr>
        <w:pStyle w:val="afd"/>
        <w:jc w:val="righ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6074"/>
        <w:gridCol w:w="770"/>
        <w:gridCol w:w="1401"/>
      </w:tblGrid>
      <w:tr w:rsidR="00FB2D7D" w:rsidRPr="00D34C35" w14:paraId="633D3DB8" w14:textId="77777777" w:rsidTr="00FB2D7D">
        <w:trPr>
          <w:jc w:val="center"/>
        </w:trPr>
        <w:tc>
          <w:tcPr>
            <w:tcW w:w="836" w:type="pct"/>
          </w:tcPr>
          <w:p w14:paraId="6150C600" w14:textId="08CCAF7C" w:rsidR="00433A33" w:rsidRPr="00D34C35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34C35">
              <w:rPr>
                <w:sz w:val="24"/>
                <w:szCs w:val="24"/>
                <w:shd w:val="clear" w:color="auto" w:fill="FFFFFF"/>
              </w:rPr>
              <w:t>На</w:t>
            </w:r>
            <w:r>
              <w:rPr>
                <w:sz w:val="24"/>
                <w:szCs w:val="24"/>
                <w:shd w:val="clear" w:color="auto" w:fill="FFFFFF"/>
              </w:rPr>
              <w:t>именование МОУО</w:t>
            </w:r>
          </w:p>
        </w:tc>
        <w:tc>
          <w:tcPr>
            <w:tcW w:w="3069" w:type="pct"/>
          </w:tcPr>
          <w:p w14:paraId="72C8DF37" w14:textId="27F33BBF" w:rsidR="00433A33" w:rsidRPr="00D34C35" w:rsidRDefault="00433A33" w:rsidP="002C5090">
            <w:pPr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393" w:type="pct"/>
          </w:tcPr>
          <w:p w14:paraId="41E0B978" w14:textId="533B0363" w:rsidR="00433A33" w:rsidRPr="00D34C35" w:rsidRDefault="00433A33" w:rsidP="002C5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ППЭ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2C6E" w14:textId="3FA9EB59" w:rsidR="00433A33" w:rsidRPr="00D34C35" w:rsidRDefault="00433A33" w:rsidP="002C50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Акции</w:t>
            </w:r>
          </w:p>
        </w:tc>
      </w:tr>
      <w:tr w:rsidR="00FB2D7D" w:rsidRPr="00D34C35" w14:paraId="56A49C88" w14:textId="77777777" w:rsidTr="00D213E0">
        <w:trPr>
          <w:jc w:val="center"/>
        </w:trPr>
        <w:tc>
          <w:tcPr>
            <w:tcW w:w="836" w:type="pct"/>
            <w:vMerge w:val="restart"/>
          </w:tcPr>
          <w:p w14:paraId="207B30DE" w14:textId="0C52553F" w:rsidR="00433A33" w:rsidRPr="00D34C35" w:rsidRDefault="00433A33" w:rsidP="002C5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Ханты-Мансийского района</w:t>
            </w:r>
          </w:p>
        </w:tc>
        <w:tc>
          <w:tcPr>
            <w:tcW w:w="3069" w:type="pct"/>
          </w:tcPr>
          <w:p w14:paraId="310E6BDF" w14:textId="22FBCEC3" w:rsidR="00433A33" w:rsidRPr="00433A33" w:rsidRDefault="00FB2D7D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Муниципальное казенное </w:t>
            </w:r>
            <w:r w:rsidR="00433A33" w:rsidRPr="00433A33">
              <w:rPr>
                <w:sz w:val="24"/>
                <w:szCs w:val="24"/>
                <w:shd w:val="clear" w:color="auto" w:fill="FFFFFF"/>
              </w:rPr>
              <w:t>общеобразовательное учреждение Ханты – Мансийского района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33A33"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="00433A33" w:rsidRPr="00433A33">
              <w:rPr>
                <w:sz w:val="24"/>
                <w:szCs w:val="24"/>
                <w:shd w:val="clear" w:color="auto" w:fill="FFFFFF"/>
              </w:rPr>
              <w:t>д. Шапша»</w:t>
            </w:r>
          </w:p>
        </w:tc>
        <w:tc>
          <w:tcPr>
            <w:tcW w:w="393" w:type="pct"/>
          </w:tcPr>
          <w:p w14:paraId="24BE5449" w14:textId="61EBC04E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396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1ED5" w14:textId="20D37902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4D82BB18" w14:textId="77777777" w:rsidTr="00D213E0">
        <w:trPr>
          <w:jc w:val="center"/>
        </w:trPr>
        <w:tc>
          <w:tcPr>
            <w:tcW w:w="836" w:type="pct"/>
            <w:vMerge/>
          </w:tcPr>
          <w:p w14:paraId="0415EE5E" w14:textId="7AC51C81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58664145" w14:textId="0EEB1C49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433A33">
              <w:rPr>
                <w:sz w:val="24"/>
                <w:szCs w:val="24"/>
                <w:shd w:val="clear" w:color="auto" w:fill="FFFFFF"/>
              </w:rPr>
              <w:t>Согом</w:t>
            </w:r>
            <w:proofErr w:type="spellEnd"/>
            <w:r w:rsidRPr="00433A3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3" w:type="pct"/>
          </w:tcPr>
          <w:p w14:paraId="02716525" w14:textId="47D7808F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897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EBF3" w14:textId="7260876F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0369C246" w14:textId="77777777" w:rsidTr="00D213E0">
        <w:trPr>
          <w:jc w:val="center"/>
        </w:trPr>
        <w:tc>
          <w:tcPr>
            <w:tcW w:w="836" w:type="pct"/>
            <w:vMerge/>
          </w:tcPr>
          <w:p w14:paraId="2B505E30" w14:textId="76E36EB5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453A2271" w14:textId="6E26E0C6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>«Средня</w:t>
            </w:r>
            <w:bookmarkStart w:id="0" w:name="_GoBack"/>
            <w:bookmarkEnd w:id="0"/>
            <w:r w:rsidRPr="00433A33">
              <w:rPr>
                <w:sz w:val="24"/>
                <w:szCs w:val="24"/>
                <w:shd w:val="clear" w:color="auto" w:fill="FFFFFF"/>
              </w:rPr>
              <w:t xml:space="preserve">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с. Троица»</w:t>
            </w:r>
          </w:p>
        </w:tc>
        <w:tc>
          <w:tcPr>
            <w:tcW w:w="393" w:type="pct"/>
          </w:tcPr>
          <w:p w14:paraId="218A13F9" w14:textId="11A821DB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859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1C12" w14:textId="7C38A86E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3261E999" w14:textId="77777777" w:rsidTr="00D213E0">
        <w:trPr>
          <w:jc w:val="center"/>
        </w:trPr>
        <w:tc>
          <w:tcPr>
            <w:tcW w:w="836" w:type="pct"/>
            <w:vMerge/>
          </w:tcPr>
          <w:p w14:paraId="0B4EA1D8" w14:textId="0E1AFAB0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2C59BB14" w14:textId="77777777" w:rsidR="00FB2D7D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</w:p>
          <w:p w14:paraId="62A3879A" w14:textId="38A4FBB9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с. Селиярово»</w:t>
            </w:r>
          </w:p>
        </w:tc>
        <w:tc>
          <w:tcPr>
            <w:tcW w:w="393" w:type="pct"/>
          </w:tcPr>
          <w:p w14:paraId="5DE405F9" w14:textId="5A15F508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895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F843" w14:textId="24A26E96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2FBBEEB0" w14:textId="77777777" w:rsidTr="00D213E0">
        <w:trPr>
          <w:jc w:val="center"/>
        </w:trPr>
        <w:tc>
          <w:tcPr>
            <w:tcW w:w="836" w:type="pct"/>
            <w:vMerge/>
          </w:tcPr>
          <w:p w14:paraId="714B6274" w14:textId="3C0FD8D3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740CEE1B" w14:textId="7100F901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433A33">
              <w:rPr>
                <w:sz w:val="24"/>
                <w:szCs w:val="24"/>
                <w:shd w:val="clear" w:color="auto" w:fill="FFFFFF"/>
              </w:rPr>
              <w:t>бюджетное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Горноправдинск»</w:t>
            </w:r>
          </w:p>
        </w:tc>
        <w:tc>
          <w:tcPr>
            <w:tcW w:w="393" w:type="pct"/>
          </w:tcPr>
          <w:p w14:paraId="3CEF7A1F" w14:textId="45A23696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3402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664A" w14:textId="06793641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5C27F026" w14:textId="77777777" w:rsidTr="00D213E0">
        <w:trPr>
          <w:jc w:val="center"/>
        </w:trPr>
        <w:tc>
          <w:tcPr>
            <w:tcW w:w="836" w:type="pct"/>
            <w:vMerge/>
          </w:tcPr>
          <w:p w14:paraId="53200989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11B77879" w14:textId="77777777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</w:p>
          <w:p w14:paraId="0F1AB9A5" w14:textId="7BDE12F1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433A33">
              <w:rPr>
                <w:sz w:val="24"/>
                <w:szCs w:val="24"/>
                <w:shd w:val="clear" w:color="auto" w:fill="FFFFFF"/>
              </w:rPr>
              <w:t>Цингалы</w:t>
            </w:r>
            <w:proofErr w:type="spellEnd"/>
            <w:r w:rsidRPr="00433A3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3" w:type="pct"/>
          </w:tcPr>
          <w:p w14:paraId="0F509F80" w14:textId="5EC2B768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856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9997" w14:textId="73231335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31FAA44F" w14:textId="77777777" w:rsidTr="00D213E0">
        <w:trPr>
          <w:jc w:val="center"/>
        </w:trPr>
        <w:tc>
          <w:tcPr>
            <w:tcW w:w="836" w:type="pct"/>
            <w:vMerge/>
          </w:tcPr>
          <w:p w14:paraId="51446E16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49403588" w14:textId="071DDCA7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Сибирский»</w:t>
            </w:r>
          </w:p>
        </w:tc>
        <w:tc>
          <w:tcPr>
            <w:tcW w:w="393" w:type="pct"/>
          </w:tcPr>
          <w:p w14:paraId="3F527FB1" w14:textId="77B99533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855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889C" w14:textId="23A4CFEB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468E6234" w14:textId="77777777" w:rsidTr="00D213E0">
        <w:trPr>
          <w:jc w:val="center"/>
        </w:trPr>
        <w:tc>
          <w:tcPr>
            <w:tcW w:w="836" w:type="pct"/>
            <w:vMerge/>
          </w:tcPr>
          <w:p w14:paraId="21A34BEE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10A4AAF4" w14:textId="6B128E92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Выкатной»</w:t>
            </w:r>
          </w:p>
        </w:tc>
        <w:tc>
          <w:tcPr>
            <w:tcW w:w="393" w:type="pct"/>
          </w:tcPr>
          <w:p w14:paraId="183EFCAE" w14:textId="312A6382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857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4EDE" w14:textId="04C920FF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42B647F3" w14:textId="77777777" w:rsidTr="00D213E0">
        <w:trPr>
          <w:jc w:val="center"/>
        </w:trPr>
        <w:tc>
          <w:tcPr>
            <w:tcW w:w="836" w:type="pct"/>
            <w:vMerge/>
          </w:tcPr>
          <w:p w14:paraId="12B3EB97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1B61C085" w14:textId="39691747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433A33">
              <w:rPr>
                <w:sz w:val="24"/>
                <w:szCs w:val="24"/>
                <w:shd w:val="clear" w:color="auto" w:fill="FFFFFF"/>
              </w:rPr>
              <w:t>бюджетное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Луговской»</w:t>
            </w:r>
          </w:p>
        </w:tc>
        <w:tc>
          <w:tcPr>
            <w:tcW w:w="393" w:type="pct"/>
          </w:tcPr>
          <w:p w14:paraId="10237ECB" w14:textId="04102242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852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E85F" w14:textId="33039A13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5F62D841" w14:textId="77777777" w:rsidTr="00D213E0">
        <w:trPr>
          <w:jc w:val="center"/>
        </w:trPr>
        <w:tc>
          <w:tcPr>
            <w:tcW w:w="836" w:type="pct"/>
            <w:vMerge/>
          </w:tcPr>
          <w:p w14:paraId="7937414C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57D0F0DA" w14:textId="27EE050E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с. Нялинское»</w:t>
            </w:r>
          </w:p>
        </w:tc>
        <w:tc>
          <w:tcPr>
            <w:tcW w:w="393" w:type="pct"/>
          </w:tcPr>
          <w:p w14:paraId="05B4B8EF" w14:textId="4456A2C1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858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538" w14:textId="2C3A90AA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205CD642" w14:textId="77777777" w:rsidTr="00D213E0">
        <w:trPr>
          <w:jc w:val="center"/>
        </w:trPr>
        <w:tc>
          <w:tcPr>
            <w:tcW w:w="836" w:type="pct"/>
            <w:vMerge/>
          </w:tcPr>
          <w:p w14:paraId="42EBDD2B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6D909C07" w14:textId="1912242A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с. Кышик»</w:t>
            </w:r>
          </w:p>
        </w:tc>
        <w:tc>
          <w:tcPr>
            <w:tcW w:w="393" w:type="pct"/>
          </w:tcPr>
          <w:p w14:paraId="5FBE977A" w14:textId="25F0BFB2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892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028E" w14:textId="5DCC815A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06EDF769" w14:textId="77777777" w:rsidTr="00D213E0">
        <w:trPr>
          <w:jc w:val="center"/>
        </w:trPr>
        <w:tc>
          <w:tcPr>
            <w:tcW w:w="836" w:type="pct"/>
            <w:vMerge/>
          </w:tcPr>
          <w:p w14:paraId="51FFFC3E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647CA545" w14:textId="03CE0078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Кедровый»</w:t>
            </w:r>
          </w:p>
        </w:tc>
        <w:tc>
          <w:tcPr>
            <w:tcW w:w="393" w:type="pct"/>
          </w:tcPr>
          <w:p w14:paraId="1CDD449A" w14:textId="5DD91200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893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7713" w14:textId="098B515C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3109C416" w14:textId="77777777" w:rsidTr="00D213E0">
        <w:trPr>
          <w:jc w:val="center"/>
        </w:trPr>
        <w:tc>
          <w:tcPr>
            <w:tcW w:w="836" w:type="pct"/>
            <w:vMerge/>
          </w:tcPr>
          <w:p w14:paraId="2F71209E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21FD1422" w14:textId="5D54C683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с. Елизарово»</w:t>
            </w:r>
          </w:p>
        </w:tc>
        <w:tc>
          <w:tcPr>
            <w:tcW w:w="393" w:type="pct"/>
          </w:tcPr>
          <w:p w14:paraId="04FA21D0" w14:textId="38D7E8FB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894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EAA7" w14:textId="40BCECF8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  <w:tr w:rsidR="00FB2D7D" w:rsidRPr="00D34C35" w14:paraId="4503582E" w14:textId="77777777" w:rsidTr="00D213E0">
        <w:trPr>
          <w:jc w:val="center"/>
        </w:trPr>
        <w:tc>
          <w:tcPr>
            <w:tcW w:w="836" w:type="pct"/>
            <w:vMerge/>
          </w:tcPr>
          <w:p w14:paraId="2EEED536" w14:textId="77777777" w:rsidR="00433A33" w:rsidRPr="00D34C35" w:rsidRDefault="00433A33" w:rsidP="002C5090">
            <w:pPr>
              <w:rPr>
                <w:sz w:val="24"/>
                <w:szCs w:val="24"/>
              </w:rPr>
            </w:pPr>
          </w:p>
        </w:tc>
        <w:tc>
          <w:tcPr>
            <w:tcW w:w="3069" w:type="pct"/>
          </w:tcPr>
          <w:p w14:paraId="1B764F9D" w14:textId="5E42601F" w:rsidR="00433A33" w:rsidRPr="00433A33" w:rsidRDefault="00433A33" w:rsidP="002C5090">
            <w:pPr>
              <w:ind w:left="6"/>
              <w:jc w:val="both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Ханты – Мансийского района</w:t>
            </w:r>
            <w:r w:rsidR="00FB2D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3A33">
              <w:rPr>
                <w:sz w:val="24"/>
                <w:szCs w:val="24"/>
                <w:shd w:val="clear" w:color="auto" w:fill="FFFFFF"/>
              </w:rPr>
              <w:t xml:space="preserve">«Средняя общеобразовательная школа </w:t>
            </w:r>
            <w:r w:rsidRPr="00433A33">
              <w:rPr>
                <w:sz w:val="24"/>
                <w:szCs w:val="24"/>
                <w:shd w:val="clear" w:color="auto" w:fill="FFFFFF"/>
              </w:rPr>
              <w:t>п. Красноленинский»</w:t>
            </w:r>
          </w:p>
        </w:tc>
        <w:tc>
          <w:tcPr>
            <w:tcW w:w="393" w:type="pct"/>
          </w:tcPr>
          <w:p w14:paraId="24D8E918" w14:textId="1B278BDA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33A33">
              <w:rPr>
                <w:sz w:val="24"/>
                <w:szCs w:val="24"/>
                <w:shd w:val="clear" w:color="auto" w:fill="FFFFFF"/>
              </w:rPr>
              <w:t>896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F3E5" w14:textId="2ADBC8ED" w:rsidR="00433A33" w:rsidRPr="00433A33" w:rsidRDefault="00433A33" w:rsidP="002C509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58C">
              <w:rPr>
                <w:sz w:val="24"/>
                <w:szCs w:val="24"/>
                <w:shd w:val="clear" w:color="auto" w:fill="FFFFFF"/>
              </w:rPr>
              <w:t xml:space="preserve">20.03.2025 </w:t>
            </w:r>
          </w:p>
        </w:tc>
      </w:tr>
    </w:tbl>
    <w:p w14:paraId="57C0AC8E" w14:textId="77777777" w:rsidR="00097C47" w:rsidRPr="00D34C35" w:rsidRDefault="00097C47" w:rsidP="002C5090">
      <w:pPr>
        <w:jc w:val="right"/>
        <w:rPr>
          <w:rFonts w:eastAsia="Calibri"/>
          <w:sz w:val="22"/>
          <w:szCs w:val="22"/>
          <w:lang w:eastAsia="en-US"/>
        </w:rPr>
      </w:pPr>
    </w:p>
    <w:p w14:paraId="15A89C87" w14:textId="77777777" w:rsidR="00097C47" w:rsidRPr="00D34C35" w:rsidRDefault="00097C47" w:rsidP="002C5090">
      <w:pPr>
        <w:widowControl w:val="0"/>
        <w:suppressAutoHyphens/>
        <w:ind w:left="160"/>
        <w:jc w:val="right"/>
      </w:pPr>
    </w:p>
    <w:p w14:paraId="3421E9D7" w14:textId="77777777" w:rsidR="00097C47" w:rsidRPr="00716A6C" w:rsidRDefault="00097C47" w:rsidP="002C5090">
      <w:pPr>
        <w:jc w:val="both"/>
        <w:rPr>
          <w:sz w:val="24"/>
        </w:rPr>
      </w:pPr>
    </w:p>
    <w:p w14:paraId="08EFBD79" w14:textId="77777777" w:rsidR="00ED0E11" w:rsidRDefault="00ED0E11" w:rsidP="00ED0E11">
      <w:pPr>
        <w:jc w:val="right"/>
        <w:rPr>
          <w:rFonts w:eastAsia="Calibri"/>
          <w:sz w:val="22"/>
          <w:szCs w:val="22"/>
          <w:lang w:eastAsia="en-US"/>
        </w:rPr>
      </w:pPr>
    </w:p>
    <w:sectPr w:rsidR="00ED0E11" w:rsidSect="00DB5B30">
      <w:head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920B" w14:textId="77777777" w:rsidR="00662027" w:rsidRDefault="00662027">
      <w:r>
        <w:separator/>
      </w:r>
    </w:p>
  </w:endnote>
  <w:endnote w:type="continuationSeparator" w:id="0">
    <w:p w14:paraId="096DC783" w14:textId="77777777" w:rsidR="00662027" w:rsidRDefault="0066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4D968" w14:textId="77777777" w:rsidR="00662027" w:rsidRDefault="00662027">
      <w:r>
        <w:separator/>
      </w:r>
    </w:p>
  </w:footnote>
  <w:footnote w:type="continuationSeparator" w:id="0">
    <w:p w14:paraId="74F7A935" w14:textId="77777777" w:rsidR="00662027" w:rsidRDefault="0066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0BEB" w14:textId="70B1686F" w:rsidR="00B22A67" w:rsidRDefault="00B22A67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3E0">
      <w:rPr>
        <w:noProof/>
      </w:rPr>
      <w:t>2</w:t>
    </w:r>
    <w:r>
      <w:rPr>
        <w:noProof/>
      </w:rPr>
      <w:fldChar w:fldCharType="end"/>
    </w:r>
  </w:p>
  <w:p w14:paraId="1E8E3886" w14:textId="77777777"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E016B2"/>
    <w:multiLevelType w:val="hybridMultilevel"/>
    <w:tmpl w:val="AC9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AA0781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A0D"/>
    <w:multiLevelType w:val="hybridMultilevel"/>
    <w:tmpl w:val="F772934A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6B27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C2655"/>
    <w:multiLevelType w:val="hybridMultilevel"/>
    <w:tmpl w:val="87DE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1E69"/>
    <w:multiLevelType w:val="hybridMultilevel"/>
    <w:tmpl w:val="D1D6A266"/>
    <w:lvl w:ilvl="0" w:tplc="8106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5670B"/>
    <w:multiLevelType w:val="hybridMultilevel"/>
    <w:tmpl w:val="EE9A4880"/>
    <w:lvl w:ilvl="0" w:tplc="810620DA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47D63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97C47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053A"/>
    <w:rsid w:val="0010210A"/>
    <w:rsid w:val="001042DE"/>
    <w:rsid w:val="001054A5"/>
    <w:rsid w:val="00106842"/>
    <w:rsid w:val="00112175"/>
    <w:rsid w:val="00112677"/>
    <w:rsid w:val="00113E3D"/>
    <w:rsid w:val="00136AA8"/>
    <w:rsid w:val="00137AD0"/>
    <w:rsid w:val="0014187B"/>
    <w:rsid w:val="00143A07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46C4"/>
    <w:rsid w:val="001B5F31"/>
    <w:rsid w:val="001C1712"/>
    <w:rsid w:val="001C18E4"/>
    <w:rsid w:val="001C43B0"/>
    <w:rsid w:val="001C7EF8"/>
    <w:rsid w:val="001E605B"/>
    <w:rsid w:val="001F227E"/>
    <w:rsid w:val="00200813"/>
    <w:rsid w:val="00200CDF"/>
    <w:rsid w:val="00210589"/>
    <w:rsid w:val="00211D23"/>
    <w:rsid w:val="0022259B"/>
    <w:rsid w:val="0022410A"/>
    <w:rsid w:val="002277AC"/>
    <w:rsid w:val="00232E01"/>
    <w:rsid w:val="00236AD8"/>
    <w:rsid w:val="002402C7"/>
    <w:rsid w:val="00246AE5"/>
    <w:rsid w:val="00247360"/>
    <w:rsid w:val="00254C77"/>
    <w:rsid w:val="00261A8F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C5090"/>
    <w:rsid w:val="002D0795"/>
    <w:rsid w:val="002D137D"/>
    <w:rsid w:val="002D24C3"/>
    <w:rsid w:val="002E400B"/>
    <w:rsid w:val="002E54F7"/>
    <w:rsid w:val="002F7905"/>
    <w:rsid w:val="003102F4"/>
    <w:rsid w:val="003105E9"/>
    <w:rsid w:val="00321F23"/>
    <w:rsid w:val="0032210C"/>
    <w:rsid w:val="00325749"/>
    <w:rsid w:val="00353F1A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135B"/>
    <w:rsid w:val="003A2CD5"/>
    <w:rsid w:val="003A60D1"/>
    <w:rsid w:val="003A66A7"/>
    <w:rsid w:val="003B0390"/>
    <w:rsid w:val="003B26CA"/>
    <w:rsid w:val="003B3280"/>
    <w:rsid w:val="003B5A10"/>
    <w:rsid w:val="003C2C02"/>
    <w:rsid w:val="003D3CE7"/>
    <w:rsid w:val="003D6D5D"/>
    <w:rsid w:val="003E153B"/>
    <w:rsid w:val="003E16E6"/>
    <w:rsid w:val="003E4600"/>
    <w:rsid w:val="00401894"/>
    <w:rsid w:val="00403B57"/>
    <w:rsid w:val="00410B60"/>
    <w:rsid w:val="00415400"/>
    <w:rsid w:val="00421953"/>
    <w:rsid w:val="0042292B"/>
    <w:rsid w:val="0042297A"/>
    <w:rsid w:val="004258B3"/>
    <w:rsid w:val="00430C50"/>
    <w:rsid w:val="00430E7C"/>
    <w:rsid w:val="00433A33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048A"/>
    <w:rsid w:val="004C1518"/>
    <w:rsid w:val="004D147E"/>
    <w:rsid w:val="004D4597"/>
    <w:rsid w:val="004D6EBD"/>
    <w:rsid w:val="004E1442"/>
    <w:rsid w:val="004F1223"/>
    <w:rsid w:val="004F232F"/>
    <w:rsid w:val="004F2689"/>
    <w:rsid w:val="004F4010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188B"/>
    <w:rsid w:val="00592E4E"/>
    <w:rsid w:val="00597FEC"/>
    <w:rsid w:val="005A05DE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65"/>
    <w:rsid w:val="005E1E7B"/>
    <w:rsid w:val="006074D5"/>
    <w:rsid w:val="00611BCE"/>
    <w:rsid w:val="00613471"/>
    <w:rsid w:val="00622D3C"/>
    <w:rsid w:val="006233B8"/>
    <w:rsid w:val="00623410"/>
    <w:rsid w:val="006240BC"/>
    <w:rsid w:val="00625268"/>
    <w:rsid w:val="00627856"/>
    <w:rsid w:val="006328F2"/>
    <w:rsid w:val="00640386"/>
    <w:rsid w:val="00645D97"/>
    <w:rsid w:val="0064630D"/>
    <w:rsid w:val="0065067D"/>
    <w:rsid w:val="00650802"/>
    <w:rsid w:val="00661CD8"/>
    <w:rsid w:val="00662027"/>
    <w:rsid w:val="0066284F"/>
    <w:rsid w:val="006720B2"/>
    <w:rsid w:val="00676BBA"/>
    <w:rsid w:val="00681701"/>
    <w:rsid w:val="006848DF"/>
    <w:rsid w:val="006871EB"/>
    <w:rsid w:val="0069310B"/>
    <w:rsid w:val="00695DE5"/>
    <w:rsid w:val="006A3D85"/>
    <w:rsid w:val="006A4258"/>
    <w:rsid w:val="006B25CD"/>
    <w:rsid w:val="006B3B66"/>
    <w:rsid w:val="006C01A1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26CFC"/>
    <w:rsid w:val="00734A4E"/>
    <w:rsid w:val="00737C14"/>
    <w:rsid w:val="007417C5"/>
    <w:rsid w:val="0075594A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4DE8"/>
    <w:rsid w:val="007B5A55"/>
    <w:rsid w:val="007B686F"/>
    <w:rsid w:val="007C0313"/>
    <w:rsid w:val="007C35FB"/>
    <w:rsid w:val="007C3EB8"/>
    <w:rsid w:val="007C4AB1"/>
    <w:rsid w:val="007D2C8F"/>
    <w:rsid w:val="007D70DD"/>
    <w:rsid w:val="007E3E6F"/>
    <w:rsid w:val="007F41BF"/>
    <w:rsid w:val="007F58CF"/>
    <w:rsid w:val="00803546"/>
    <w:rsid w:val="00804B17"/>
    <w:rsid w:val="0080569F"/>
    <w:rsid w:val="008115E8"/>
    <w:rsid w:val="0081417D"/>
    <w:rsid w:val="008313B6"/>
    <w:rsid w:val="00840134"/>
    <w:rsid w:val="008439D3"/>
    <w:rsid w:val="008459A1"/>
    <w:rsid w:val="008552CF"/>
    <w:rsid w:val="0087377F"/>
    <w:rsid w:val="00873ACD"/>
    <w:rsid w:val="00874F4C"/>
    <w:rsid w:val="00877752"/>
    <w:rsid w:val="008810FB"/>
    <w:rsid w:val="00892840"/>
    <w:rsid w:val="00896450"/>
    <w:rsid w:val="00896AEE"/>
    <w:rsid w:val="008A03F1"/>
    <w:rsid w:val="008A166D"/>
    <w:rsid w:val="008A365B"/>
    <w:rsid w:val="008A4C7F"/>
    <w:rsid w:val="008A74A5"/>
    <w:rsid w:val="008B17A4"/>
    <w:rsid w:val="008B5A72"/>
    <w:rsid w:val="008C6049"/>
    <w:rsid w:val="008C60EE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0D56"/>
    <w:rsid w:val="00912331"/>
    <w:rsid w:val="00916467"/>
    <w:rsid w:val="009165AB"/>
    <w:rsid w:val="00920B92"/>
    <w:rsid w:val="009332E8"/>
    <w:rsid w:val="00936FF3"/>
    <w:rsid w:val="00945F6B"/>
    <w:rsid w:val="009541AE"/>
    <w:rsid w:val="0095708C"/>
    <w:rsid w:val="00966144"/>
    <w:rsid w:val="00970987"/>
    <w:rsid w:val="00974419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071E7"/>
    <w:rsid w:val="00A1088C"/>
    <w:rsid w:val="00A2692A"/>
    <w:rsid w:val="00A272BB"/>
    <w:rsid w:val="00A32F69"/>
    <w:rsid w:val="00A475F2"/>
    <w:rsid w:val="00A5555F"/>
    <w:rsid w:val="00A623F2"/>
    <w:rsid w:val="00A63366"/>
    <w:rsid w:val="00A6421C"/>
    <w:rsid w:val="00A6638E"/>
    <w:rsid w:val="00A66C26"/>
    <w:rsid w:val="00A70327"/>
    <w:rsid w:val="00A7041B"/>
    <w:rsid w:val="00A75220"/>
    <w:rsid w:val="00A77BCF"/>
    <w:rsid w:val="00A80D57"/>
    <w:rsid w:val="00A81FFC"/>
    <w:rsid w:val="00A83729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145F"/>
    <w:rsid w:val="00B63EA3"/>
    <w:rsid w:val="00B66273"/>
    <w:rsid w:val="00B676B5"/>
    <w:rsid w:val="00B72DC3"/>
    <w:rsid w:val="00B737FD"/>
    <w:rsid w:val="00B746A6"/>
    <w:rsid w:val="00B83D97"/>
    <w:rsid w:val="00B83EAC"/>
    <w:rsid w:val="00B9523D"/>
    <w:rsid w:val="00B9549A"/>
    <w:rsid w:val="00BA3973"/>
    <w:rsid w:val="00BA4868"/>
    <w:rsid w:val="00BA655A"/>
    <w:rsid w:val="00BB0589"/>
    <w:rsid w:val="00BB5AA2"/>
    <w:rsid w:val="00BC48A2"/>
    <w:rsid w:val="00BC4C20"/>
    <w:rsid w:val="00BC6D69"/>
    <w:rsid w:val="00BD0E45"/>
    <w:rsid w:val="00BD34E6"/>
    <w:rsid w:val="00BD433C"/>
    <w:rsid w:val="00BE4D68"/>
    <w:rsid w:val="00BE6B67"/>
    <w:rsid w:val="00BF5A77"/>
    <w:rsid w:val="00C00E01"/>
    <w:rsid w:val="00C023BC"/>
    <w:rsid w:val="00C03BC1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1241"/>
    <w:rsid w:val="00C62A44"/>
    <w:rsid w:val="00C6695C"/>
    <w:rsid w:val="00C74182"/>
    <w:rsid w:val="00C75383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2413"/>
    <w:rsid w:val="00CE571D"/>
    <w:rsid w:val="00CE5CCA"/>
    <w:rsid w:val="00CE6C8E"/>
    <w:rsid w:val="00CF152C"/>
    <w:rsid w:val="00CF23C6"/>
    <w:rsid w:val="00CF3974"/>
    <w:rsid w:val="00CF6F8D"/>
    <w:rsid w:val="00D03243"/>
    <w:rsid w:val="00D03E72"/>
    <w:rsid w:val="00D05BBF"/>
    <w:rsid w:val="00D06D53"/>
    <w:rsid w:val="00D113ED"/>
    <w:rsid w:val="00D11841"/>
    <w:rsid w:val="00D12CD1"/>
    <w:rsid w:val="00D14B44"/>
    <w:rsid w:val="00D158BC"/>
    <w:rsid w:val="00D15B42"/>
    <w:rsid w:val="00D17334"/>
    <w:rsid w:val="00D213E0"/>
    <w:rsid w:val="00D2243E"/>
    <w:rsid w:val="00D24AEF"/>
    <w:rsid w:val="00D2619B"/>
    <w:rsid w:val="00D27D3A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2FF9"/>
    <w:rsid w:val="00D93648"/>
    <w:rsid w:val="00D97D0F"/>
    <w:rsid w:val="00DA1DF7"/>
    <w:rsid w:val="00DA30AF"/>
    <w:rsid w:val="00DA589F"/>
    <w:rsid w:val="00DB1701"/>
    <w:rsid w:val="00DB2EB7"/>
    <w:rsid w:val="00DB3552"/>
    <w:rsid w:val="00DB5B30"/>
    <w:rsid w:val="00DC70A9"/>
    <w:rsid w:val="00DD2F46"/>
    <w:rsid w:val="00DE16A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0A60"/>
    <w:rsid w:val="00E34057"/>
    <w:rsid w:val="00E359D7"/>
    <w:rsid w:val="00E3609A"/>
    <w:rsid w:val="00E402B9"/>
    <w:rsid w:val="00E40C98"/>
    <w:rsid w:val="00E478BC"/>
    <w:rsid w:val="00E521AB"/>
    <w:rsid w:val="00E52FFB"/>
    <w:rsid w:val="00E6207F"/>
    <w:rsid w:val="00E63028"/>
    <w:rsid w:val="00E63CF5"/>
    <w:rsid w:val="00E64939"/>
    <w:rsid w:val="00E700A0"/>
    <w:rsid w:val="00E7086D"/>
    <w:rsid w:val="00E72F98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46FB"/>
    <w:rsid w:val="00EB596D"/>
    <w:rsid w:val="00EB724B"/>
    <w:rsid w:val="00EC3C63"/>
    <w:rsid w:val="00ED0E11"/>
    <w:rsid w:val="00ED3747"/>
    <w:rsid w:val="00ED6D54"/>
    <w:rsid w:val="00EE240E"/>
    <w:rsid w:val="00EE2EBF"/>
    <w:rsid w:val="00EF0432"/>
    <w:rsid w:val="00EF6217"/>
    <w:rsid w:val="00F04E1B"/>
    <w:rsid w:val="00F0687B"/>
    <w:rsid w:val="00F107E9"/>
    <w:rsid w:val="00F12355"/>
    <w:rsid w:val="00F179A1"/>
    <w:rsid w:val="00F204DC"/>
    <w:rsid w:val="00F24548"/>
    <w:rsid w:val="00F34CA4"/>
    <w:rsid w:val="00F354C9"/>
    <w:rsid w:val="00F361F4"/>
    <w:rsid w:val="00F432AF"/>
    <w:rsid w:val="00F4779B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2D7D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AC6B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CE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aliases w:val="основа"/>
    <w:link w:val="afe"/>
    <w:uiPriority w:val="1"/>
    <w:qFormat/>
    <w:rsid w:val="00DC70A9"/>
    <w:rPr>
      <w:rFonts w:eastAsia="Times New Roman"/>
      <w:sz w:val="22"/>
      <w:szCs w:val="22"/>
    </w:rPr>
  </w:style>
  <w:style w:type="character" w:customStyle="1" w:styleId="2">
    <w:name w:val="Основной текст (2) + Полужирный"/>
    <w:basedOn w:val="a0"/>
    <w:rsid w:val="00A071E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071E7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71E7"/>
    <w:pPr>
      <w:widowControl w:val="0"/>
      <w:shd w:val="clear" w:color="auto" w:fill="FFFFFF"/>
      <w:spacing w:line="302" w:lineRule="exact"/>
      <w:jc w:val="right"/>
    </w:pPr>
    <w:rPr>
      <w:rFonts w:ascii="Sylfaen" w:eastAsia="Sylfaen" w:hAnsi="Sylfaen" w:cs="Sylfae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0B92"/>
    <w:rPr>
      <w:color w:val="605E5C"/>
      <w:shd w:val="clear" w:color="auto" w:fill="E1DFDD"/>
    </w:rPr>
  </w:style>
  <w:style w:type="character" w:customStyle="1" w:styleId="afe">
    <w:name w:val="Без интервала Знак"/>
    <w:aliases w:val="основа Знак"/>
    <w:link w:val="afd"/>
    <w:uiPriority w:val="1"/>
    <w:qFormat/>
    <w:locked/>
    <w:rsid w:val="00A475F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ED0E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692F-0D5D-4A4B-AB57-35B741BF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Чанышева Т.В.</cp:lastModifiedBy>
  <cp:revision>12</cp:revision>
  <cp:lastPrinted>2021-10-29T05:44:00Z</cp:lastPrinted>
  <dcterms:created xsi:type="dcterms:W3CDTF">2025-01-29T06:07:00Z</dcterms:created>
  <dcterms:modified xsi:type="dcterms:W3CDTF">2025-02-04T14:23:00Z</dcterms:modified>
</cp:coreProperties>
</file>