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31" w:rsidRDefault="00B15331" w:rsidP="00433C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ОНЛАЙН-МАРАФОН</w:t>
      </w:r>
      <w:r w:rsidR="00433C3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«КРУГ ДОВЕРИЯ</w:t>
      </w:r>
      <w:r w:rsidR="00433C31" w:rsidRPr="00433C3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»</w:t>
      </w:r>
      <w:r w:rsidR="00433C31" w:rsidRPr="00433C3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</w:p>
    <w:p w:rsidR="00433C31" w:rsidRDefault="00433C31" w:rsidP="00433C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33C3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17 мая состоится Всероссийская акция </w:t>
      </w:r>
    </w:p>
    <w:p w:rsidR="00433C31" w:rsidRDefault="00433C31" w:rsidP="00433C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33C3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в поддержку Детского телефона доверия 8-800-2000-122</w:t>
      </w:r>
    </w:p>
    <w:p w:rsidR="001A6117" w:rsidRPr="00433C31" w:rsidRDefault="002C08AB" w:rsidP="00433C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102235</wp:posOffset>
            </wp:positionV>
            <wp:extent cx="2543175" cy="11620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272" t="25356" r="7016" b="39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31" w:rsidRPr="002C08AB" w:rsidRDefault="00B15331" w:rsidP="00B15331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08AB">
        <w:rPr>
          <w:rFonts w:ascii="Times New Roman" w:hAnsi="Times New Roman" w:cs="Times New Roman"/>
          <w:noProof/>
          <w:sz w:val="24"/>
          <w:szCs w:val="24"/>
        </w:rPr>
        <w:t>В сентябре 2010 года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 - 8-800-2000-122. При звонке на Детский телефон доверия дети, подростки</w:t>
      </w:r>
      <w:r w:rsidR="00522524">
        <w:rPr>
          <w:rFonts w:ascii="Times New Roman" w:hAnsi="Times New Roman" w:cs="Times New Roman"/>
          <w:noProof/>
          <w:sz w:val="24"/>
          <w:szCs w:val="24"/>
        </w:rPr>
        <w:t>,</w:t>
      </w:r>
      <w:r w:rsidRPr="002C08AB">
        <w:rPr>
          <w:rFonts w:ascii="Times New Roman" w:hAnsi="Times New Roman" w:cs="Times New Roman"/>
          <w:noProof/>
          <w:sz w:val="24"/>
          <w:szCs w:val="24"/>
        </w:rPr>
        <w:t xml:space="preserve"> их родители, иные граждане могут получить экстренную психологическую помощь, которая оказывается анонимно и бесплатно специалистами действующих региональных служб, подключенных к единому общероссийскому номеру. Востребованность работы такой помощи подтверждается статистикой - за 7,5 лет работы по нему было проведено уже более 8 млн. консультаций.</w:t>
      </w:r>
    </w:p>
    <w:p w:rsidR="00B15331" w:rsidRPr="002C08AB" w:rsidRDefault="00B15331" w:rsidP="00B15331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C08AB">
        <w:rPr>
          <w:rFonts w:ascii="Times New Roman" w:hAnsi="Times New Roman" w:cs="Times New Roman"/>
          <w:noProof/>
          <w:sz w:val="24"/>
          <w:szCs w:val="24"/>
        </w:rPr>
        <w:t>17 мая - Международный день детского телефона доверия. Именно в этот день Фонд проведет мероприятие - онлайн марафон «Круг</w:t>
      </w:r>
      <w:r w:rsidR="00522524">
        <w:rPr>
          <w:rFonts w:ascii="Times New Roman" w:hAnsi="Times New Roman" w:cs="Times New Roman"/>
          <w:noProof/>
          <w:sz w:val="24"/>
          <w:szCs w:val="24"/>
        </w:rPr>
        <w:t xml:space="preserve"> доверия», направленный на повыш</w:t>
      </w:r>
      <w:r w:rsidRPr="002C08AB">
        <w:rPr>
          <w:rFonts w:ascii="Times New Roman" w:hAnsi="Times New Roman" w:cs="Times New Roman"/>
          <w:noProof/>
          <w:sz w:val="24"/>
          <w:szCs w:val="24"/>
        </w:rPr>
        <w:t>ение узнаваемости Детского телефона доверия и принципов его работы. Ежегодно участниками и зрителями аналогичных мероприятий, прошедших в 2016 и 2017 годах, становится около 300 тысяч человек.</w:t>
      </w:r>
    </w:p>
    <w:p w:rsidR="00B15331" w:rsidRPr="00B15331" w:rsidRDefault="00B15331" w:rsidP="00B15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8AB">
        <w:rPr>
          <w:rFonts w:ascii="Times New Roman" w:hAnsi="Times New Roman" w:cs="Times New Roman"/>
          <w:sz w:val="24"/>
          <w:szCs w:val="24"/>
        </w:rPr>
        <w:t xml:space="preserve">В этом году </w:t>
      </w:r>
      <w:proofErr w:type="spellStart"/>
      <w:r w:rsidRPr="002C08AB">
        <w:rPr>
          <w:rFonts w:ascii="Times New Roman" w:hAnsi="Times New Roman" w:cs="Times New Roman"/>
          <w:sz w:val="24"/>
          <w:szCs w:val="24"/>
        </w:rPr>
        <w:t>онлайн-марафон</w:t>
      </w:r>
      <w:proofErr w:type="spellEnd"/>
      <w:r w:rsidRPr="002C08AB">
        <w:rPr>
          <w:rFonts w:ascii="Times New Roman" w:hAnsi="Times New Roman" w:cs="Times New Roman"/>
          <w:sz w:val="24"/>
          <w:szCs w:val="24"/>
        </w:rPr>
        <w:t xml:space="preserve"> «Круг доверия» пройдет 17 мая с 1</w:t>
      </w:r>
      <w:r w:rsidR="00522524">
        <w:rPr>
          <w:rFonts w:ascii="Times New Roman" w:hAnsi="Times New Roman" w:cs="Times New Roman"/>
          <w:sz w:val="24"/>
          <w:szCs w:val="24"/>
        </w:rPr>
        <w:t>2</w:t>
      </w:r>
      <w:r w:rsidRPr="002C08AB">
        <w:rPr>
          <w:rFonts w:ascii="Times New Roman" w:hAnsi="Times New Roman" w:cs="Times New Roman"/>
          <w:sz w:val="24"/>
          <w:szCs w:val="24"/>
        </w:rPr>
        <w:t>:00 до 1</w:t>
      </w:r>
      <w:r w:rsidR="00522524">
        <w:rPr>
          <w:rFonts w:ascii="Times New Roman" w:hAnsi="Times New Roman" w:cs="Times New Roman"/>
          <w:sz w:val="24"/>
          <w:szCs w:val="24"/>
        </w:rPr>
        <w:t>6</w:t>
      </w:r>
      <w:r w:rsidRPr="002C08AB">
        <w:rPr>
          <w:rFonts w:ascii="Times New Roman" w:hAnsi="Times New Roman" w:cs="Times New Roman"/>
          <w:sz w:val="24"/>
          <w:szCs w:val="24"/>
        </w:rPr>
        <w:t xml:space="preserve">:00 </w:t>
      </w:r>
      <w:r w:rsidR="00522524">
        <w:rPr>
          <w:rFonts w:ascii="Times New Roman" w:hAnsi="Times New Roman" w:cs="Times New Roman"/>
          <w:sz w:val="24"/>
          <w:szCs w:val="24"/>
        </w:rPr>
        <w:t xml:space="preserve">(местное время) </w:t>
      </w:r>
      <w:r w:rsidRPr="002C08AB">
        <w:rPr>
          <w:rFonts w:ascii="Times New Roman" w:hAnsi="Times New Roman" w:cs="Times New Roman"/>
          <w:sz w:val="24"/>
          <w:szCs w:val="24"/>
        </w:rPr>
        <w:t xml:space="preserve">в МИА «Россия сегодня» с прямой трансляцией в Интернете. Мероприятие пройдет в формате ток-шоу. В студии будут присутствовать знаменитые гости, известные детям и их родителям артисты, исполнители, </w:t>
      </w:r>
      <w:proofErr w:type="spellStart"/>
      <w:r w:rsidRPr="002C08AB">
        <w:rPr>
          <w:rFonts w:ascii="Times New Roman" w:hAnsi="Times New Roman" w:cs="Times New Roman"/>
          <w:sz w:val="24"/>
          <w:szCs w:val="24"/>
        </w:rPr>
        <w:t>видеоблоггеры</w:t>
      </w:r>
      <w:proofErr w:type="spellEnd"/>
      <w:r w:rsidRPr="002C08AB">
        <w:rPr>
          <w:rFonts w:ascii="Times New Roman" w:hAnsi="Times New Roman" w:cs="Times New Roman"/>
          <w:sz w:val="24"/>
          <w:szCs w:val="24"/>
        </w:rPr>
        <w:t xml:space="preserve"> и</w:t>
      </w:r>
      <w:r w:rsidRPr="00B15331">
        <w:rPr>
          <w:rFonts w:ascii="Times New Roman" w:hAnsi="Times New Roman" w:cs="Times New Roman"/>
          <w:sz w:val="24"/>
          <w:szCs w:val="24"/>
        </w:rPr>
        <w:t xml:space="preserve"> спортсмены, которые будут отвечать на вопросы, делиться своими историями и личным опытом. В студии также будут присутствовать эксперты-психологи, которые расскажут о принципах работы Детского телефона доверия и смогут развеять мифы и сомнения, связанные с обращением на Детский телефон доверия по телефону 8-800-2000-122.</w:t>
      </w:r>
    </w:p>
    <w:p w:rsidR="00B15331" w:rsidRPr="00B15331" w:rsidRDefault="00B15331" w:rsidP="00B15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331">
        <w:rPr>
          <w:rFonts w:ascii="Times New Roman" w:hAnsi="Times New Roman" w:cs="Times New Roman"/>
          <w:sz w:val="24"/>
          <w:szCs w:val="24"/>
        </w:rPr>
        <w:t xml:space="preserve">Участники из регионов могут присылать свои вопросы, </w:t>
      </w:r>
      <w:proofErr w:type="spellStart"/>
      <w:r w:rsidRPr="00B15331">
        <w:rPr>
          <w:rFonts w:ascii="Times New Roman" w:hAnsi="Times New Roman" w:cs="Times New Roman"/>
          <w:sz w:val="24"/>
          <w:szCs w:val="24"/>
        </w:rPr>
        <w:t>видеообращения</w:t>
      </w:r>
      <w:proofErr w:type="spellEnd"/>
      <w:r w:rsidRPr="00B15331">
        <w:rPr>
          <w:rFonts w:ascii="Times New Roman" w:hAnsi="Times New Roman" w:cs="Times New Roman"/>
          <w:sz w:val="24"/>
          <w:szCs w:val="24"/>
        </w:rPr>
        <w:t xml:space="preserve"> и предложения на электронную почту или в группу марафона в социальной сети «ВКонтакте». Самые «острые» вопросы обязательно получат отклик в студии.</w:t>
      </w:r>
    </w:p>
    <w:p w:rsidR="00B15331" w:rsidRPr="00B15331" w:rsidRDefault="00B15331" w:rsidP="00B15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331">
        <w:rPr>
          <w:rFonts w:ascii="Times New Roman" w:hAnsi="Times New Roman" w:cs="Times New Roman"/>
          <w:sz w:val="24"/>
          <w:szCs w:val="24"/>
        </w:rPr>
        <w:t xml:space="preserve">Чтобы подключиться к </w:t>
      </w:r>
      <w:proofErr w:type="gramStart"/>
      <w:r w:rsidRPr="00B15331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B15331">
        <w:rPr>
          <w:rFonts w:ascii="Times New Roman" w:hAnsi="Times New Roman" w:cs="Times New Roman"/>
          <w:sz w:val="24"/>
          <w:szCs w:val="24"/>
        </w:rPr>
        <w:t xml:space="preserve"> трансляция необходимо:</w:t>
      </w:r>
    </w:p>
    <w:p w:rsidR="00B15331" w:rsidRPr="00B15331" w:rsidRDefault="00B15331" w:rsidP="00B15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331">
        <w:rPr>
          <w:rFonts w:ascii="Times New Roman" w:hAnsi="Times New Roman" w:cs="Times New Roman"/>
          <w:sz w:val="24"/>
          <w:szCs w:val="24"/>
        </w:rPr>
        <w:t>► Перейти на сайт 8-800-2000-122.ru и в открывшемся окне выбрать удобный канал вещания, просто кликнув по нему мышкой</w:t>
      </w:r>
      <w:r w:rsidR="002C4A78">
        <w:rPr>
          <w:rFonts w:ascii="Times New Roman" w:hAnsi="Times New Roman" w:cs="Times New Roman"/>
          <w:sz w:val="24"/>
          <w:szCs w:val="24"/>
        </w:rPr>
        <w:t>.</w:t>
      </w:r>
    </w:p>
    <w:p w:rsidR="00B15331" w:rsidRPr="00B15331" w:rsidRDefault="00B15331" w:rsidP="00B15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331">
        <w:rPr>
          <w:rFonts w:ascii="Times New Roman" w:hAnsi="Times New Roman" w:cs="Times New Roman"/>
          <w:sz w:val="24"/>
          <w:szCs w:val="24"/>
        </w:rPr>
        <w:t xml:space="preserve">► Смотреть трансляцию марафона можно также на сайте «Детский телефон доверия» </w:t>
      </w:r>
      <w:proofErr w:type="spellStart"/>
      <w:r w:rsidRPr="00B15331">
        <w:rPr>
          <w:rFonts w:ascii="Times New Roman" w:hAnsi="Times New Roman" w:cs="Times New Roman"/>
          <w:sz w:val="24"/>
          <w:szCs w:val="24"/>
        </w:rPr>
        <w:t>telefon-doveria.ru</w:t>
      </w:r>
      <w:proofErr w:type="spellEnd"/>
    </w:p>
    <w:p w:rsidR="00433C31" w:rsidRPr="00B15331" w:rsidRDefault="00B15331" w:rsidP="00B153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331">
        <w:rPr>
          <w:rFonts w:ascii="Times New Roman" w:hAnsi="Times New Roman" w:cs="Times New Roman"/>
          <w:sz w:val="24"/>
          <w:szCs w:val="24"/>
        </w:rPr>
        <w:t xml:space="preserve">В студии будут обсуждаться самые актуальные темы: школьные нагрузки, тревоги и страхи, связанные с экзаменами, отношения с противоположным полом и первая любовь, отношения в коллективе, безопасность в интернете, взаимопонимание между родителями и детьми и многое другое. Подробный </w:t>
      </w:r>
      <w:proofErr w:type="spellStart"/>
      <w:r w:rsidRPr="00B15331">
        <w:rPr>
          <w:rFonts w:ascii="Times New Roman" w:hAnsi="Times New Roman" w:cs="Times New Roman"/>
          <w:sz w:val="24"/>
          <w:szCs w:val="24"/>
        </w:rPr>
        <w:t>тайминг</w:t>
      </w:r>
      <w:proofErr w:type="spellEnd"/>
      <w:r w:rsidRPr="00B15331">
        <w:rPr>
          <w:rFonts w:ascii="Times New Roman" w:hAnsi="Times New Roman" w:cs="Times New Roman"/>
          <w:sz w:val="24"/>
          <w:szCs w:val="24"/>
        </w:rPr>
        <w:t xml:space="preserve"> трансляции с обозначением времени обсуждаемых тем можно будет увидеть на сайте марафона «Круг доверия» 8-800-2000-122.ru после 10 мая текущего года. Уже сейчас на указанном сайте можно узнать о проводимых активностях в преддверии марафона - творческом конкурсе «Активируй доверие» и </w:t>
      </w:r>
      <w:proofErr w:type="spellStart"/>
      <w:r w:rsidRPr="00B15331">
        <w:rPr>
          <w:rFonts w:ascii="Times New Roman" w:hAnsi="Times New Roman" w:cs="Times New Roman"/>
          <w:sz w:val="24"/>
          <w:szCs w:val="24"/>
        </w:rPr>
        <w:t>интернет-флэшмобе</w:t>
      </w:r>
      <w:proofErr w:type="spellEnd"/>
      <w:r w:rsidRPr="00B15331">
        <w:rPr>
          <w:rFonts w:ascii="Times New Roman" w:hAnsi="Times New Roman" w:cs="Times New Roman"/>
          <w:sz w:val="24"/>
          <w:szCs w:val="24"/>
        </w:rPr>
        <w:t>. Кроме того, детям и их родителям рекомендуется принять участие в голосовании и выбрать самые актуальные темы для обсуждения в студии.</w:t>
      </w:r>
    </w:p>
    <w:sectPr w:rsidR="00433C31" w:rsidRPr="00B15331" w:rsidSect="00012A8B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51DE"/>
    <w:rsid w:val="00012A8B"/>
    <w:rsid w:val="001A6117"/>
    <w:rsid w:val="002C08AB"/>
    <w:rsid w:val="002C4A78"/>
    <w:rsid w:val="00433C31"/>
    <w:rsid w:val="00464AB9"/>
    <w:rsid w:val="004B7797"/>
    <w:rsid w:val="00522524"/>
    <w:rsid w:val="00586E36"/>
    <w:rsid w:val="00651924"/>
    <w:rsid w:val="00727D15"/>
    <w:rsid w:val="00890C84"/>
    <w:rsid w:val="00975005"/>
    <w:rsid w:val="00B15331"/>
    <w:rsid w:val="00B96CDB"/>
    <w:rsid w:val="00BD51DE"/>
    <w:rsid w:val="00D6303F"/>
    <w:rsid w:val="00DC1A85"/>
    <w:rsid w:val="00F3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DB"/>
  </w:style>
  <w:style w:type="paragraph" w:styleId="1">
    <w:name w:val="heading 1"/>
    <w:basedOn w:val="a"/>
    <w:link w:val="10"/>
    <w:uiPriority w:val="9"/>
    <w:qFormat/>
    <w:rsid w:val="00433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C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3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ИвановаОВ</cp:lastModifiedBy>
  <cp:revision>16</cp:revision>
  <dcterms:created xsi:type="dcterms:W3CDTF">2017-05-05T06:35:00Z</dcterms:created>
  <dcterms:modified xsi:type="dcterms:W3CDTF">2018-05-10T05:40:00Z</dcterms:modified>
</cp:coreProperties>
</file>