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400A4" w14:textId="77777777" w:rsidR="005373B1" w:rsidRPr="005D12BB" w:rsidRDefault="005373B1" w:rsidP="00840DC1">
      <w:pPr>
        <w:pStyle w:val="ConsPlusTitlePage"/>
        <w:rPr>
          <w:rFonts w:ascii="Times New Roman" w:hAnsi="Times New Roman" w:cs="Times New Roman"/>
          <w:sz w:val="24"/>
          <w:szCs w:val="24"/>
        </w:rPr>
      </w:pPr>
      <w:r w:rsidRPr="005D12BB">
        <w:rPr>
          <w:rFonts w:ascii="Times New Roman" w:hAnsi="Times New Roman" w:cs="Times New Roman"/>
          <w:sz w:val="24"/>
          <w:szCs w:val="24"/>
        </w:rPr>
        <w:t xml:space="preserve">Документ предоставлен </w:t>
      </w:r>
      <w:hyperlink r:id="rId4" w:history="1">
        <w:r w:rsidRPr="005D12BB">
          <w:rPr>
            <w:rFonts w:ascii="Times New Roman" w:hAnsi="Times New Roman" w:cs="Times New Roman"/>
            <w:sz w:val="24"/>
            <w:szCs w:val="24"/>
          </w:rPr>
          <w:t>КонсультантПлюс</w:t>
        </w:r>
      </w:hyperlink>
      <w:r w:rsidRPr="005D12BB">
        <w:rPr>
          <w:rFonts w:ascii="Times New Roman" w:hAnsi="Times New Roman" w:cs="Times New Roman"/>
          <w:sz w:val="24"/>
          <w:szCs w:val="24"/>
        </w:rPr>
        <w:br/>
      </w:r>
    </w:p>
    <w:p w14:paraId="5389671F" w14:textId="77777777" w:rsidR="005373B1" w:rsidRPr="005D12BB" w:rsidRDefault="005373B1" w:rsidP="00840DC1">
      <w:pPr>
        <w:pStyle w:val="ConsPlusNormal"/>
        <w:jc w:val="both"/>
        <w:outlineLvl w:val="0"/>
        <w:rPr>
          <w:rFonts w:ascii="Times New Roman" w:hAnsi="Times New Roman" w:cs="Times New Roman"/>
          <w:sz w:val="24"/>
          <w:szCs w:val="24"/>
        </w:rPr>
      </w:pPr>
    </w:p>
    <w:p w14:paraId="5945FE68" w14:textId="77777777" w:rsidR="005373B1" w:rsidRPr="005D12BB" w:rsidRDefault="005373B1" w:rsidP="00840DC1">
      <w:pPr>
        <w:pStyle w:val="ConsPlusNormal"/>
        <w:outlineLvl w:val="0"/>
        <w:rPr>
          <w:rFonts w:ascii="Times New Roman" w:hAnsi="Times New Roman" w:cs="Times New Roman"/>
          <w:sz w:val="24"/>
          <w:szCs w:val="24"/>
        </w:rPr>
      </w:pPr>
      <w:r w:rsidRPr="005D12BB">
        <w:rPr>
          <w:rFonts w:ascii="Times New Roman" w:hAnsi="Times New Roman" w:cs="Times New Roman"/>
          <w:sz w:val="24"/>
          <w:szCs w:val="24"/>
        </w:rPr>
        <w:t>Зарегистрировано в Минюсте России 5 марта 2021 г. N 62664</w:t>
      </w:r>
    </w:p>
    <w:p w14:paraId="6D3DB611" w14:textId="77777777" w:rsidR="005373B1" w:rsidRPr="005D12BB" w:rsidRDefault="005373B1" w:rsidP="00840DC1">
      <w:pPr>
        <w:pStyle w:val="ConsPlusNormal"/>
        <w:pBdr>
          <w:top w:val="single" w:sz="6" w:space="0" w:color="auto"/>
        </w:pBdr>
        <w:spacing w:before="100" w:after="100"/>
        <w:jc w:val="both"/>
        <w:rPr>
          <w:rFonts w:ascii="Times New Roman" w:hAnsi="Times New Roman" w:cs="Times New Roman"/>
          <w:sz w:val="24"/>
          <w:szCs w:val="24"/>
        </w:rPr>
      </w:pPr>
    </w:p>
    <w:p w14:paraId="737EA5A8" w14:textId="77777777" w:rsidR="005373B1" w:rsidRPr="005D12BB" w:rsidRDefault="005373B1" w:rsidP="00840DC1">
      <w:pPr>
        <w:pStyle w:val="ConsPlusNormal"/>
        <w:jc w:val="both"/>
        <w:rPr>
          <w:rFonts w:ascii="Times New Roman" w:hAnsi="Times New Roman" w:cs="Times New Roman"/>
          <w:sz w:val="24"/>
          <w:szCs w:val="24"/>
        </w:rPr>
      </w:pPr>
    </w:p>
    <w:p w14:paraId="5CA6050E" w14:textId="77777777" w:rsidR="005373B1" w:rsidRPr="005D12BB" w:rsidRDefault="005373B1" w:rsidP="00840DC1">
      <w:pPr>
        <w:pStyle w:val="ConsPlusTitle"/>
        <w:jc w:val="center"/>
        <w:rPr>
          <w:rFonts w:ascii="Times New Roman" w:hAnsi="Times New Roman" w:cs="Times New Roman"/>
          <w:sz w:val="24"/>
          <w:szCs w:val="24"/>
        </w:rPr>
      </w:pPr>
      <w:r w:rsidRPr="005D12BB">
        <w:rPr>
          <w:rFonts w:ascii="Times New Roman" w:hAnsi="Times New Roman" w:cs="Times New Roman"/>
          <w:sz w:val="24"/>
          <w:szCs w:val="24"/>
        </w:rPr>
        <w:t>МИНИСТЕРСТВО ПРОСВЕЩЕНИЯ РОССИЙСКОЙ ФЕДЕРАЦИИ</w:t>
      </w:r>
    </w:p>
    <w:p w14:paraId="681CE0FF" w14:textId="77777777" w:rsidR="005373B1" w:rsidRPr="005D12BB" w:rsidRDefault="005373B1" w:rsidP="00840DC1">
      <w:pPr>
        <w:pStyle w:val="ConsPlusTitle"/>
        <w:jc w:val="both"/>
        <w:rPr>
          <w:rFonts w:ascii="Times New Roman" w:hAnsi="Times New Roman" w:cs="Times New Roman"/>
          <w:sz w:val="24"/>
          <w:szCs w:val="24"/>
        </w:rPr>
      </w:pPr>
    </w:p>
    <w:p w14:paraId="36F07A98" w14:textId="77777777" w:rsidR="005373B1" w:rsidRPr="005D12BB" w:rsidRDefault="005373B1" w:rsidP="00840DC1">
      <w:pPr>
        <w:pStyle w:val="ConsPlusTitle"/>
        <w:jc w:val="center"/>
        <w:rPr>
          <w:rFonts w:ascii="Times New Roman" w:hAnsi="Times New Roman" w:cs="Times New Roman"/>
          <w:sz w:val="24"/>
          <w:szCs w:val="24"/>
        </w:rPr>
      </w:pPr>
      <w:r w:rsidRPr="005D12BB">
        <w:rPr>
          <w:rFonts w:ascii="Times New Roman" w:hAnsi="Times New Roman" w:cs="Times New Roman"/>
          <w:sz w:val="24"/>
          <w:szCs w:val="24"/>
        </w:rPr>
        <w:t>ПРИКАЗ</w:t>
      </w:r>
    </w:p>
    <w:p w14:paraId="429BD889" w14:textId="77777777" w:rsidR="005373B1" w:rsidRPr="005D12BB" w:rsidRDefault="005373B1" w:rsidP="00840DC1">
      <w:pPr>
        <w:pStyle w:val="ConsPlusTitle"/>
        <w:jc w:val="center"/>
        <w:rPr>
          <w:rFonts w:ascii="Times New Roman" w:hAnsi="Times New Roman" w:cs="Times New Roman"/>
          <w:sz w:val="24"/>
          <w:szCs w:val="24"/>
        </w:rPr>
      </w:pPr>
      <w:r w:rsidRPr="005D12BB">
        <w:rPr>
          <w:rFonts w:ascii="Times New Roman" w:hAnsi="Times New Roman" w:cs="Times New Roman"/>
          <w:sz w:val="24"/>
          <w:szCs w:val="24"/>
        </w:rPr>
        <w:t>от 27 ноября 2020 г. N 678</w:t>
      </w:r>
    </w:p>
    <w:p w14:paraId="6FCEC5E6" w14:textId="77777777" w:rsidR="005373B1" w:rsidRPr="005D12BB" w:rsidRDefault="005373B1" w:rsidP="00840DC1">
      <w:pPr>
        <w:pStyle w:val="ConsPlusTitle"/>
        <w:jc w:val="both"/>
        <w:rPr>
          <w:rFonts w:ascii="Times New Roman" w:hAnsi="Times New Roman" w:cs="Times New Roman"/>
          <w:sz w:val="24"/>
          <w:szCs w:val="24"/>
        </w:rPr>
      </w:pPr>
    </w:p>
    <w:p w14:paraId="6A8B095B" w14:textId="77777777" w:rsidR="005373B1" w:rsidRPr="005D12BB" w:rsidRDefault="005373B1" w:rsidP="00840DC1">
      <w:pPr>
        <w:pStyle w:val="ConsPlusTitle"/>
        <w:jc w:val="center"/>
        <w:rPr>
          <w:rFonts w:ascii="Times New Roman" w:hAnsi="Times New Roman" w:cs="Times New Roman"/>
          <w:sz w:val="24"/>
          <w:szCs w:val="24"/>
        </w:rPr>
      </w:pPr>
      <w:r w:rsidRPr="005D12BB">
        <w:rPr>
          <w:rFonts w:ascii="Times New Roman" w:hAnsi="Times New Roman" w:cs="Times New Roman"/>
          <w:sz w:val="24"/>
          <w:szCs w:val="24"/>
        </w:rPr>
        <w:t>ОБ УТВЕРЖДЕНИИ ПОРЯДКА</w:t>
      </w:r>
    </w:p>
    <w:p w14:paraId="72F2CB30" w14:textId="77777777" w:rsidR="005373B1" w:rsidRPr="005D12BB" w:rsidRDefault="005373B1" w:rsidP="00840DC1">
      <w:pPr>
        <w:pStyle w:val="ConsPlusTitle"/>
        <w:jc w:val="center"/>
        <w:rPr>
          <w:rFonts w:ascii="Times New Roman" w:hAnsi="Times New Roman" w:cs="Times New Roman"/>
          <w:sz w:val="24"/>
          <w:szCs w:val="24"/>
        </w:rPr>
      </w:pPr>
      <w:r w:rsidRPr="005D12BB">
        <w:rPr>
          <w:rFonts w:ascii="Times New Roman" w:hAnsi="Times New Roman" w:cs="Times New Roman"/>
          <w:sz w:val="24"/>
          <w:szCs w:val="24"/>
        </w:rPr>
        <w:t>ПРОВЕДЕНИЯ ВСЕРОССИЙСКОЙ ОЛИМПИАДЫ ШКОЛЬНИКОВ</w:t>
      </w:r>
    </w:p>
    <w:p w14:paraId="6769D630" w14:textId="77777777" w:rsidR="005373B1" w:rsidRPr="005D12BB" w:rsidRDefault="005373B1" w:rsidP="00840DC1">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5D12BB" w:rsidRPr="005D12BB" w14:paraId="04024F69" w14:textId="77777777">
        <w:tc>
          <w:tcPr>
            <w:tcW w:w="60" w:type="dxa"/>
            <w:tcBorders>
              <w:top w:val="nil"/>
              <w:left w:val="nil"/>
              <w:bottom w:val="nil"/>
              <w:right w:val="nil"/>
            </w:tcBorders>
            <w:shd w:val="clear" w:color="auto" w:fill="CED3F1"/>
            <w:tcMar>
              <w:top w:w="0" w:type="dxa"/>
              <w:left w:w="0" w:type="dxa"/>
              <w:bottom w:w="0" w:type="dxa"/>
              <w:right w:w="0" w:type="dxa"/>
            </w:tcMar>
          </w:tcPr>
          <w:p w14:paraId="624AE30D" w14:textId="77777777" w:rsidR="005373B1" w:rsidRPr="005D12BB" w:rsidRDefault="005373B1" w:rsidP="00840DC1">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6DF54DF9" w14:textId="77777777" w:rsidR="005373B1" w:rsidRPr="005D12BB" w:rsidRDefault="005373B1" w:rsidP="00840DC1">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6BD4B01"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Список изменяющих документов</w:t>
            </w:r>
          </w:p>
          <w:p w14:paraId="56F367D0"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 xml:space="preserve">(в ред. Приказов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16.08.2021 </w:t>
            </w:r>
            <w:hyperlink r:id="rId5" w:history="1">
              <w:r w:rsidRPr="005D12BB">
                <w:rPr>
                  <w:rFonts w:ascii="Times New Roman" w:hAnsi="Times New Roman" w:cs="Times New Roman"/>
                  <w:sz w:val="24"/>
                  <w:szCs w:val="24"/>
                </w:rPr>
                <w:t>N 565</w:t>
              </w:r>
            </w:hyperlink>
            <w:r w:rsidRPr="005D12BB">
              <w:rPr>
                <w:rFonts w:ascii="Times New Roman" w:hAnsi="Times New Roman" w:cs="Times New Roman"/>
                <w:sz w:val="24"/>
                <w:szCs w:val="24"/>
              </w:rPr>
              <w:t>,</w:t>
            </w:r>
          </w:p>
          <w:p w14:paraId="52E2798B"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 xml:space="preserve">от 14.02.2022 </w:t>
            </w:r>
            <w:hyperlink r:id="rId6" w:history="1">
              <w:r w:rsidRPr="005D12BB">
                <w:rPr>
                  <w:rFonts w:ascii="Times New Roman" w:hAnsi="Times New Roman" w:cs="Times New Roman"/>
                  <w:sz w:val="24"/>
                  <w:szCs w:val="24"/>
                </w:rPr>
                <w:t>N 73</w:t>
              </w:r>
            </w:hyperlink>
            <w:r w:rsidRPr="005D12BB">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55DA150" w14:textId="77777777" w:rsidR="005373B1" w:rsidRPr="005D12BB" w:rsidRDefault="005373B1" w:rsidP="00840DC1">
            <w:pPr>
              <w:spacing w:after="1" w:line="240" w:lineRule="auto"/>
              <w:rPr>
                <w:rFonts w:ascii="Times New Roman" w:hAnsi="Times New Roman" w:cs="Times New Roman"/>
                <w:sz w:val="24"/>
                <w:szCs w:val="24"/>
              </w:rPr>
            </w:pPr>
          </w:p>
        </w:tc>
      </w:tr>
    </w:tbl>
    <w:p w14:paraId="67AD1E59" w14:textId="77777777" w:rsidR="005373B1" w:rsidRPr="005D12BB" w:rsidRDefault="005373B1" w:rsidP="00840DC1">
      <w:pPr>
        <w:pStyle w:val="ConsPlusNormal"/>
        <w:jc w:val="both"/>
        <w:rPr>
          <w:rFonts w:ascii="Times New Roman" w:hAnsi="Times New Roman" w:cs="Times New Roman"/>
          <w:sz w:val="24"/>
          <w:szCs w:val="24"/>
        </w:rPr>
      </w:pPr>
    </w:p>
    <w:p w14:paraId="777226CD"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В соответствии с </w:t>
      </w:r>
      <w:hyperlink r:id="rId7" w:history="1">
        <w:r w:rsidRPr="005D12BB">
          <w:rPr>
            <w:rFonts w:ascii="Times New Roman" w:hAnsi="Times New Roman" w:cs="Times New Roman"/>
            <w:sz w:val="24"/>
            <w:szCs w:val="24"/>
          </w:rPr>
          <w:t>частью 3 статьи 77</w:t>
        </w:r>
      </w:hyperlink>
      <w:r w:rsidRPr="005D12BB">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8" w:history="1">
        <w:r w:rsidRPr="005D12BB">
          <w:rPr>
            <w:rFonts w:ascii="Times New Roman" w:hAnsi="Times New Roman" w:cs="Times New Roman"/>
            <w:sz w:val="24"/>
            <w:szCs w:val="24"/>
          </w:rPr>
          <w:t>пунктом 1</w:t>
        </w:r>
      </w:hyperlink>
      <w:r w:rsidRPr="005D12BB">
        <w:rPr>
          <w:rFonts w:ascii="Times New Roman" w:hAnsi="Times New Roman" w:cs="Times New Roman"/>
          <w:sz w:val="24"/>
          <w:szCs w:val="24"/>
        </w:rPr>
        <w:t xml:space="preserve"> и </w:t>
      </w:r>
      <w:hyperlink r:id="rId9" w:history="1">
        <w:r w:rsidRPr="005D12BB">
          <w:rPr>
            <w:rFonts w:ascii="Times New Roman" w:hAnsi="Times New Roman" w:cs="Times New Roman"/>
            <w:sz w:val="24"/>
            <w:szCs w:val="24"/>
          </w:rPr>
          <w:t>подпунктом 4.2.33 пункта 4</w:t>
        </w:r>
      </w:hyperlink>
      <w:r w:rsidRPr="005D12BB">
        <w:rPr>
          <w:rFonts w:ascii="Times New Roman" w:hAnsi="Times New Roman" w:cs="Times New Roman"/>
          <w:sz w:val="24"/>
          <w:szCs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71478AF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1. Утвердить прилагаемый </w:t>
      </w:r>
      <w:hyperlink w:anchor="P44" w:history="1">
        <w:r w:rsidRPr="005D12BB">
          <w:rPr>
            <w:rFonts w:ascii="Times New Roman" w:hAnsi="Times New Roman" w:cs="Times New Roman"/>
            <w:sz w:val="24"/>
            <w:szCs w:val="24"/>
          </w:rPr>
          <w:t>Порядок</w:t>
        </w:r>
      </w:hyperlink>
      <w:r w:rsidRPr="005D12BB">
        <w:rPr>
          <w:rFonts w:ascii="Times New Roman" w:hAnsi="Times New Roman" w:cs="Times New Roman"/>
          <w:sz w:val="24"/>
          <w:szCs w:val="24"/>
        </w:rPr>
        <w:t xml:space="preserve"> проведения всероссийской олимпиады школьников.</w:t>
      </w:r>
    </w:p>
    <w:p w14:paraId="60AA452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2. Признать утратившими силу:</w:t>
      </w:r>
    </w:p>
    <w:p w14:paraId="7F2B978C"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10" w:history="1">
        <w:r w:rsidR="005373B1" w:rsidRPr="005D12BB">
          <w:rPr>
            <w:rFonts w:ascii="Times New Roman" w:hAnsi="Times New Roman" w:cs="Times New Roman"/>
            <w:sz w:val="24"/>
            <w:szCs w:val="24"/>
          </w:rPr>
          <w:t>приказ</w:t>
        </w:r>
      </w:hyperlink>
      <w:r w:rsidR="005373B1" w:rsidRPr="005D12BB">
        <w:rPr>
          <w:rFonts w:ascii="Times New Roman" w:hAnsi="Times New Roman" w:cs="Times New Roman"/>
          <w:sz w:val="24"/>
          <w:szCs w:val="24"/>
        </w:rP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14:paraId="4661C068"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11" w:history="1">
        <w:r w:rsidR="005373B1" w:rsidRPr="005D12BB">
          <w:rPr>
            <w:rFonts w:ascii="Times New Roman" w:hAnsi="Times New Roman" w:cs="Times New Roman"/>
            <w:sz w:val="24"/>
            <w:szCs w:val="24"/>
          </w:rPr>
          <w:t>приказ</w:t>
        </w:r>
      </w:hyperlink>
      <w:r w:rsidR="005373B1" w:rsidRPr="005D12BB">
        <w:rPr>
          <w:rFonts w:ascii="Times New Roman" w:hAnsi="Times New Roman" w:cs="Times New Roman"/>
          <w:sz w:val="24"/>
          <w:szCs w:val="24"/>
        </w:rP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14:paraId="2F1F3B03"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12" w:history="1">
        <w:r w:rsidR="005373B1" w:rsidRPr="005D12BB">
          <w:rPr>
            <w:rFonts w:ascii="Times New Roman" w:hAnsi="Times New Roman" w:cs="Times New Roman"/>
            <w:sz w:val="24"/>
            <w:szCs w:val="24"/>
          </w:rPr>
          <w:t>приказ</w:t>
        </w:r>
      </w:hyperlink>
      <w:r w:rsidR="005373B1" w:rsidRPr="005D12BB">
        <w:rPr>
          <w:rFonts w:ascii="Times New Roman" w:hAnsi="Times New Roman" w:cs="Times New Roman"/>
          <w:sz w:val="24"/>
          <w:szCs w:val="24"/>
        </w:rP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14:paraId="5C27A4C6"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13" w:history="1">
        <w:r w:rsidR="005373B1" w:rsidRPr="005D12BB">
          <w:rPr>
            <w:rFonts w:ascii="Times New Roman" w:hAnsi="Times New Roman" w:cs="Times New Roman"/>
            <w:sz w:val="24"/>
            <w:szCs w:val="24"/>
          </w:rPr>
          <w:t>приказ</w:t>
        </w:r>
      </w:hyperlink>
      <w:r w:rsidR="005373B1" w:rsidRPr="005D12BB">
        <w:rPr>
          <w:rFonts w:ascii="Times New Roman" w:hAnsi="Times New Roman" w:cs="Times New Roman"/>
          <w:sz w:val="24"/>
          <w:szCs w:val="24"/>
        </w:rP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14:paraId="36C757AD" w14:textId="77777777" w:rsidR="008772D0" w:rsidRDefault="008772D0" w:rsidP="00840DC1">
      <w:pPr>
        <w:pStyle w:val="ConsPlusNormal"/>
        <w:spacing w:before="220"/>
        <w:ind w:firstLine="540"/>
        <w:jc w:val="both"/>
      </w:pPr>
    </w:p>
    <w:bookmarkStart w:id="0" w:name="_GoBack"/>
    <w:bookmarkEnd w:id="0"/>
    <w:p w14:paraId="77E93317" w14:textId="6F7D58DF" w:rsidR="005373B1" w:rsidRPr="005D12BB" w:rsidRDefault="005D12BB" w:rsidP="00840DC1">
      <w:pPr>
        <w:pStyle w:val="ConsPlusNormal"/>
        <w:spacing w:before="220"/>
        <w:ind w:firstLine="540"/>
        <w:jc w:val="both"/>
        <w:rPr>
          <w:rFonts w:ascii="Times New Roman" w:hAnsi="Times New Roman" w:cs="Times New Roman"/>
          <w:sz w:val="24"/>
          <w:szCs w:val="24"/>
        </w:rPr>
      </w:pPr>
      <w:r w:rsidRPr="005D12BB">
        <w:lastRenderedPageBreak/>
        <w:fldChar w:fldCharType="begin"/>
      </w:r>
      <w:r w:rsidRPr="005D12BB">
        <w:instrText xml:space="preserve"> HYPERLINK "consultantplus://offline/ref=2DFD6E38DE8D7112C9ACC47DB363A5984987884AF1783B0B4D52B701F68D435E3D4F02ABCD54B0313A896CD170cDt1H" </w:instrText>
      </w:r>
      <w:r w:rsidRPr="005D12BB">
        <w:fldChar w:fldCharType="separate"/>
      </w:r>
      <w:r w:rsidR="005373B1" w:rsidRPr="005D12BB">
        <w:rPr>
          <w:rFonts w:ascii="Times New Roman" w:hAnsi="Times New Roman" w:cs="Times New Roman"/>
          <w:sz w:val="24"/>
          <w:szCs w:val="24"/>
        </w:rPr>
        <w:t>приказ</w:t>
      </w:r>
      <w:r w:rsidRPr="005D12BB">
        <w:rPr>
          <w:rFonts w:ascii="Times New Roman" w:hAnsi="Times New Roman" w:cs="Times New Roman"/>
          <w:sz w:val="24"/>
          <w:szCs w:val="24"/>
        </w:rPr>
        <w:fldChar w:fldCharType="end"/>
      </w:r>
      <w:r w:rsidR="005373B1" w:rsidRPr="005D12BB">
        <w:rPr>
          <w:rFonts w:ascii="Times New Roman" w:hAnsi="Times New Roman" w:cs="Times New Roman"/>
          <w:sz w:val="24"/>
          <w:szCs w:val="24"/>
        </w:rP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14:paraId="485A008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bookmarkStart w:id="1" w:name="P23"/>
      <w:bookmarkEnd w:id="1"/>
      <w:r w:rsidRPr="005D12BB">
        <w:rPr>
          <w:rFonts w:ascii="Times New Roman" w:hAnsi="Times New Roman" w:cs="Times New Roman"/>
          <w:sz w:val="24"/>
          <w:szCs w:val="24"/>
        </w:rPr>
        <w:t>3. Установить, что:</w:t>
      </w:r>
    </w:p>
    <w:p w14:paraId="3FD3089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в 2020/21 учебном году в заключительном этапе всероссийской олимпиады школьников (далее - олимпиада) помимо лиц, указанных в </w:t>
      </w:r>
      <w:hyperlink r:id="rId14" w:history="1">
        <w:r w:rsidRPr="005D12BB">
          <w:rPr>
            <w:rFonts w:ascii="Times New Roman" w:hAnsi="Times New Roman" w:cs="Times New Roman"/>
            <w:sz w:val="24"/>
            <w:szCs w:val="24"/>
          </w:rPr>
          <w:t>пункте 64</w:t>
        </w:r>
      </w:hyperlink>
      <w:r w:rsidRPr="005D12BB">
        <w:rPr>
          <w:rFonts w:ascii="Times New Roman" w:hAnsi="Times New Roman" w:cs="Times New Roman"/>
          <w:sz w:val="24"/>
          <w:szCs w:val="24"/>
        </w:rP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5"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14:paraId="1DFD88F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14:paraId="227CF64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14:paraId="2EFFD2C3"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(п. 3.1 введен </w:t>
      </w:r>
      <w:hyperlink r:id="rId16" w:history="1">
        <w:r w:rsidRPr="005D12BB">
          <w:rPr>
            <w:rFonts w:ascii="Times New Roman" w:hAnsi="Times New Roman" w:cs="Times New Roman"/>
            <w:sz w:val="24"/>
            <w:szCs w:val="24"/>
          </w:rPr>
          <w:t>Приказом</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16.08.2021 N 565)</w:t>
      </w:r>
    </w:p>
    <w:p w14:paraId="274550B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4. Приказ вступает в силу с 15 июля 2021 года, за исключением </w:t>
      </w:r>
      <w:hyperlink w:anchor="P23" w:history="1">
        <w:r w:rsidRPr="005D12BB">
          <w:rPr>
            <w:rFonts w:ascii="Times New Roman" w:hAnsi="Times New Roman" w:cs="Times New Roman"/>
            <w:sz w:val="24"/>
            <w:szCs w:val="24"/>
          </w:rPr>
          <w:t>пункта 3</w:t>
        </w:r>
      </w:hyperlink>
      <w:r w:rsidRPr="005D12BB">
        <w:rPr>
          <w:rFonts w:ascii="Times New Roman" w:hAnsi="Times New Roman" w:cs="Times New Roman"/>
          <w:sz w:val="24"/>
          <w:szCs w:val="24"/>
        </w:rPr>
        <w:t xml:space="preserve"> настоящего приказа, который вступает в силу по истечении 10 дней после дня официального опубликования настоящего приказа.</w:t>
      </w:r>
    </w:p>
    <w:p w14:paraId="29356594" w14:textId="77777777" w:rsidR="005373B1" w:rsidRPr="005D12BB" w:rsidRDefault="005373B1" w:rsidP="00840DC1">
      <w:pPr>
        <w:pStyle w:val="ConsPlusNormal"/>
        <w:jc w:val="both"/>
        <w:rPr>
          <w:rFonts w:ascii="Times New Roman" w:hAnsi="Times New Roman" w:cs="Times New Roman"/>
          <w:sz w:val="24"/>
          <w:szCs w:val="24"/>
        </w:rPr>
      </w:pPr>
    </w:p>
    <w:p w14:paraId="008698FD" w14:textId="77777777" w:rsidR="005373B1" w:rsidRPr="005D12BB" w:rsidRDefault="005373B1" w:rsidP="00840DC1">
      <w:pPr>
        <w:pStyle w:val="ConsPlusNormal"/>
        <w:jc w:val="right"/>
        <w:rPr>
          <w:rFonts w:ascii="Times New Roman" w:hAnsi="Times New Roman" w:cs="Times New Roman"/>
          <w:sz w:val="24"/>
          <w:szCs w:val="24"/>
        </w:rPr>
      </w:pPr>
      <w:r w:rsidRPr="005D12BB">
        <w:rPr>
          <w:rFonts w:ascii="Times New Roman" w:hAnsi="Times New Roman" w:cs="Times New Roman"/>
          <w:sz w:val="24"/>
          <w:szCs w:val="24"/>
        </w:rPr>
        <w:t>Министр</w:t>
      </w:r>
    </w:p>
    <w:p w14:paraId="46A7DA8E" w14:textId="77777777" w:rsidR="005373B1" w:rsidRPr="005D12BB" w:rsidRDefault="005373B1" w:rsidP="00840DC1">
      <w:pPr>
        <w:pStyle w:val="ConsPlusNormal"/>
        <w:jc w:val="right"/>
        <w:rPr>
          <w:rFonts w:ascii="Times New Roman" w:hAnsi="Times New Roman" w:cs="Times New Roman"/>
          <w:sz w:val="24"/>
          <w:szCs w:val="24"/>
        </w:rPr>
      </w:pPr>
      <w:r w:rsidRPr="005D12BB">
        <w:rPr>
          <w:rFonts w:ascii="Times New Roman" w:hAnsi="Times New Roman" w:cs="Times New Roman"/>
          <w:sz w:val="24"/>
          <w:szCs w:val="24"/>
        </w:rPr>
        <w:t>С.С.КРАВЦОВ</w:t>
      </w:r>
    </w:p>
    <w:p w14:paraId="30785FB7" w14:textId="5D4BF101" w:rsidR="00840DC1" w:rsidRPr="005D12BB" w:rsidRDefault="00840DC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br w:type="page"/>
      </w:r>
    </w:p>
    <w:p w14:paraId="52BED107" w14:textId="77777777" w:rsidR="005373B1" w:rsidRPr="005D12BB" w:rsidRDefault="005373B1" w:rsidP="00840DC1">
      <w:pPr>
        <w:pStyle w:val="ConsPlusNormal"/>
        <w:jc w:val="right"/>
        <w:outlineLvl w:val="0"/>
        <w:rPr>
          <w:rFonts w:ascii="Times New Roman" w:hAnsi="Times New Roman" w:cs="Times New Roman"/>
          <w:sz w:val="24"/>
          <w:szCs w:val="24"/>
        </w:rPr>
      </w:pPr>
      <w:r w:rsidRPr="005D12BB">
        <w:rPr>
          <w:rFonts w:ascii="Times New Roman" w:hAnsi="Times New Roman" w:cs="Times New Roman"/>
          <w:sz w:val="24"/>
          <w:szCs w:val="24"/>
        </w:rPr>
        <w:lastRenderedPageBreak/>
        <w:t>Приложение</w:t>
      </w:r>
    </w:p>
    <w:p w14:paraId="7D65D3E7" w14:textId="77777777" w:rsidR="005373B1" w:rsidRPr="005D12BB" w:rsidRDefault="005373B1" w:rsidP="00840DC1">
      <w:pPr>
        <w:pStyle w:val="ConsPlusNormal"/>
        <w:jc w:val="both"/>
        <w:rPr>
          <w:rFonts w:ascii="Times New Roman" w:hAnsi="Times New Roman" w:cs="Times New Roman"/>
          <w:sz w:val="24"/>
          <w:szCs w:val="24"/>
        </w:rPr>
      </w:pPr>
    </w:p>
    <w:p w14:paraId="467F475E" w14:textId="77777777" w:rsidR="005373B1" w:rsidRPr="005D12BB" w:rsidRDefault="005373B1" w:rsidP="00840DC1">
      <w:pPr>
        <w:pStyle w:val="ConsPlusNormal"/>
        <w:jc w:val="right"/>
        <w:rPr>
          <w:rFonts w:ascii="Times New Roman" w:hAnsi="Times New Roman" w:cs="Times New Roman"/>
          <w:sz w:val="24"/>
          <w:szCs w:val="24"/>
        </w:rPr>
      </w:pPr>
      <w:r w:rsidRPr="005D12BB">
        <w:rPr>
          <w:rFonts w:ascii="Times New Roman" w:hAnsi="Times New Roman" w:cs="Times New Roman"/>
          <w:sz w:val="24"/>
          <w:szCs w:val="24"/>
        </w:rPr>
        <w:t>Утвержден</w:t>
      </w:r>
    </w:p>
    <w:p w14:paraId="1BE1C422" w14:textId="77777777" w:rsidR="005373B1" w:rsidRPr="005D12BB" w:rsidRDefault="005373B1" w:rsidP="00840DC1">
      <w:pPr>
        <w:pStyle w:val="ConsPlusNormal"/>
        <w:jc w:val="right"/>
        <w:rPr>
          <w:rFonts w:ascii="Times New Roman" w:hAnsi="Times New Roman" w:cs="Times New Roman"/>
          <w:sz w:val="24"/>
          <w:szCs w:val="24"/>
        </w:rPr>
      </w:pPr>
      <w:r w:rsidRPr="005D12BB">
        <w:rPr>
          <w:rFonts w:ascii="Times New Roman" w:hAnsi="Times New Roman" w:cs="Times New Roman"/>
          <w:sz w:val="24"/>
          <w:szCs w:val="24"/>
        </w:rPr>
        <w:t>приказом Министерства просвещения</w:t>
      </w:r>
    </w:p>
    <w:p w14:paraId="3F2DFDCE" w14:textId="77777777" w:rsidR="005373B1" w:rsidRPr="005D12BB" w:rsidRDefault="005373B1" w:rsidP="00840DC1">
      <w:pPr>
        <w:pStyle w:val="ConsPlusNormal"/>
        <w:jc w:val="right"/>
        <w:rPr>
          <w:rFonts w:ascii="Times New Roman" w:hAnsi="Times New Roman" w:cs="Times New Roman"/>
          <w:sz w:val="24"/>
          <w:szCs w:val="24"/>
        </w:rPr>
      </w:pPr>
      <w:r w:rsidRPr="005D12BB">
        <w:rPr>
          <w:rFonts w:ascii="Times New Roman" w:hAnsi="Times New Roman" w:cs="Times New Roman"/>
          <w:sz w:val="24"/>
          <w:szCs w:val="24"/>
        </w:rPr>
        <w:t>Российской Федерации</w:t>
      </w:r>
    </w:p>
    <w:p w14:paraId="626E9D2D" w14:textId="77777777" w:rsidR="005373B1" w:rsidRPr="005D12BB" w:rsidRDefault="005373B1" w:rsidP="00840DC1">
      <w:pPr>
        <w:pStyle w:val="ConsPlusNormal"/>
        <w:jc w:val="right"/>
        <w:rPr>
          <w:rFonts w:ascii="Times New Roman" w:hAnsi="Times New Roman" w:cs="Times New Roman"/>
          <w:sz w:val="24"/>
          <w:szCs w:val="24"/>
        </w:rPr>
      </w:pPr>
      <w:r w:rsidRPr="005D12BB">
        <w:rPr>
          <w:rFonts w:ascii="Times New Roman" w:hAnsi="Times New Roman" w:cs="Times New Roman"/>
          <w:sz w:val="24"/>
          <w:szCs w:val="24"/>
        </w:rPr>
        <w:t>от 27 ноября 2020 г. N 678</w:t>
      </w:r>
    </w:p>
    <w:p w14:paraId="4890C347" w14:textId="77777777" w:rsidR="005373B1" w:rsidRPr="005D12BB" w:rsidRDefault="005373B1" w:rsidP="00840DC1">
      <w:pPr>
        <w:pStyle w:val="ConsPlusNormal"/>
        <w:jc w:val="both"/>
        <w:rPr>
          <w:rFonts w:ascii="Times New Roman" w:hAnsi="Times New Roman" w:cs="Times New Roman"/>
          <w:sz w:val="24"/>
          <w:szCs w:val="24"/>
        </w:rPr>
      </w:pPr>
    </w:p>
    <w:p w14:paraId="74A06543" w14:textId="77777777" w:rsidR="005373B1" w:rsidRPr="005D12BB" w:rsidRDefault="005373B1" w:rsidP="00840DC1">
      <w:pPr>
        <w:pStyle w:val="ConsPlusTitle"/>
        <w:jc w:val="center"/>
        <w:rPr>
          <w:rFonts w:ascii="Times New Roman" w:hAnsi="Times New Roman" w:cs="Times New Roman"/>
          <w:sz w:val="24"/>
          <w:szCs w:val="24"/>
        </w:rPr>
      </w:pPr>
      <w:bookmarkStart w:id="2" w:name="P44"/>
      <w:bookmarkEnd w:id="2"/>
      <w:r w:rsidRPr="005D12BB">
        <w:rPr>
          <w:rFonts w:ascii="Times New Roman" w:hAnsi="Times New Roman" w:cs="Times New Roman"/>
          <w:sz w:val="24"/>
          <w:szCs w:val="24"/>
        </w:rPr>
        <w:t>ПОРЯДОК ПРОВЕДЕНИЯ ВСЕРОССИЙСКОЙ ОЛИМПИАДЫ ШКОЛЬНИКОВ</w:t>
      </w:r>
    </w:p>
    <w:p w14:paraId="4859BFD0" w14:textId="77777777" w:rsidR="005373B1" w:rsidRPr="005D12BB" w:rsidRDefault="005373B1" w:rsidP="00840DC1">
      <w:pPr>
        <w:spacing w:after="1" w:line="240" w:lineRule="auto"/>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0"/>
        <w:gridCol w:w="113"/>
      </w:tblGrid>
      <w:tr w:rsidR="005D12BB" w:rsidRPr="005D12BB" w14:paraId="3FCD11A0" w14:textId="77777777">
        <w:tc>
          <w:tcPr>
            <w:tcW w:w="60" w:type="dxa"/>
            <w:tcBorders>
              <w:top w:val="nil"/>
              <w:left w:val="nil"/>
              <w:bottom w:val="nil"/>
              <w:right w:val="nil"/>
            </w:tcBorders>
            <w:shd w:val="clear" w:color="auto" w:fill="CED3F1"/>
            <w:tcMar>
              <w:top w:w="0" w:type="dxa"/>
              <w:left w:w="0" w:type="dxa"/>
              <w:bottom w:w="0" w:type="dxa"/>
              <w:right w:w="0" w:type="dxa"/>
            </w:tcMar>
          </w:tcPr>
          <w:p w14:paraId="36206DCC" w14:textId="77777777" w:rsidR="005373B1" w:rsidRPr="005D12BB" w:rsidRDefault="005373B1" w:rsidP="00840DC1">
            <w:pPr>
              <w:spacing w:after="1" w:line="240" w:lineRule="auto"/>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1520FFC8" w14:textId="77777777" w:rsidR="005373B1" w:rsidRPr="005D12BB" w:rsidRDefault="005373B1" w:rsidP="00840DC1">
            <w:pPr>
              <w:spacing w:after="1" w:line="240" w:lineRule="auto"/>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2E0158E0"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Список изменяющих документов</w:t>
            </w:r>
          </w:p>
          <w:p w14:paraId="04BB4C37"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17"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tc>
        <w:tc>
          <w:tcPr>
            <w:tcW w:w="113" w:type="dxa"/>
            <w:tcBorders>
              <w:top w:val="nil"/>
              <w:left w:val="nil"/>
              <w:bottom w:val="nil"/>
              <w:right w:val="nil"/>
            </w:tcBorders>
            <w:shd w:val="clear" w:color="auto" w:fill="F4F3F8"/>
            <w:tcMar>
              <w:top w:w="0" w:type="dxa"/>
              <w:left w:w="0" w:type="dxa"/>
              <w:bottom w:w="0" w:type="dxa"/>
              <w:right w:w="0" w:type="dxa"/>
            </w:tcMar>
          </w:tcPr>
          <w:p w14:paraId="20678E5C" w14:textId="77777777" w:rsidR="005373B1" w:rsidRPr="005D12BB" w:rsidRDefault="005373B1" w:rsidP="00840DC1">
            <w:pPr>
              <w:spacing w:after="1" w:line="240" w:lineRule="auto"/>
              <w:rPr>
                <w:rFonts w:ascii="Times New Roman" w:hAnsi="Times New Roman" w:cs="Times New Roman"/>
                <w:sz w:val="24"/>
                <w:szCs w:val="24"/>
              </w:rPr>
            </w:pPr>
          </w:p>
        </w:tc>
      </w:tr>
    </w:tbl>
    <w:p w14:paraId="3929F56D" w14:textId="77777777" w:rsidR="005373B1" w:rsidRPr="005D12BB" w:rsidRDefault="005373B1" w:rsidP="00840DC1">
      <w:pPr>
        <w:pStyle w:val="ConsPlusNormal"/>
        <w:jc w:val="both"/>
        <w:rPr>
          <w:rFonts w:ascii="Times New Roman" w:hAnsi="Times New Roman" w:cs="Times New Roman"/>
          <w:sz w:val="24"/>
          <w:szCs w:val="24"/>
        </w:rPr>
      </w:pPr>
    </w:p>
    <w:p w14:paraId="19B92952" w14:textId="77777777" w:rsidR="005373B1" w:rsidRPr="005D12BB" w:rsidRDefault="005373B1" w:rsidP="00840DC1">
      <w:pPr>
        <w:pStyle w:val="ConsPlusTitle"/>
        <w:jc w:val="center"/>
        <w:outlineLvl w:val="1"/>
        <w:rPr>
          <w:rFonts w:ascii="Times New Roman" w:hAnsi="Times New Roman" w:cs="Times New Roman"/>
          <w:sz w:val="24"/>
          <w:szCs w:val="24"/>
        </w:rPr>
      </w:pPr>
      <w:r w:rsidRPr="005D12BB">
        <w:rPr>
          <w:rFonts w:ascii="Times New Roman" w:hAnsi="Times New Roman" w:cs="Times New Roman"/>
          <w:sz w:val="24"/>
          <w:szCs w:val="24"/>
        </w:rPr>
        <w:t>I. Общие положения</w:t>
      </w:r>
    </w:p>
    <w:p w14:paraId="6F72F6A5" w14:textId="77777777" w:rsidR="005373B1" w:rsidRPr="005D12BB" w:rsidRDefault="005373B1" w:rsidP="00840DC1">
      <w:pPr>
        <w:pStyle w:val="ConsPlusNormal"/>
        <w:jc w:val="both"/>
        <w:rPr>
          <w:rFonts w:ascii="Times New Roman" w:hAnsi="Times New Roman" w:cs="Times New Roman"/>
          <w:sz w:val="24"/>
          <w:szCs w:val="24"/>
        </w:rPr>
      </w:pPr>
    </w:p>
    <w:p w14:paraId="286CF933"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14:paraId="77A0EAA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14:paraId="7357BDD2"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3. Олимпиада проводится на территории Российской Федерации. Рабочим языком проведения олимпиады является русский язык.</w:t>
      </w:r>
    </w:p>
    <w:p w14:paraId="081A0C8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4. Олимпиада проводится по следующим общеобразовательным предметам:</w:t>
      </w:r>
    </w:p>
    <w:p w14:paraId="6A5ED4B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14:paraId="5313ED4A"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математика, русский язык для обучающихся по образовательным программам начального общего образования.</w:t>
      </w:r>
    </w:p>
    <w:p w14:paraId="3E83042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5. Форма проведения олимпиады - очная.</w:t>
      </w:r>
    </w:p>
    <w:p w14:paraId="4344197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14:paraId="2691283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29C0C53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&lt;1&gt; Федеральный </w:t>
      </w:r>
      <w:hyperlink r:id="rId18" w:history="1">
        <w:r w:rsidRPr="005D12BB">
          <w:rPr>
            <w:rFonts w:ascii="Times New Roman" w:hAnsi="Times New Roman" w:cs="Times New Roman"/>
            <w:sz w:val="24"/>
            <w:szCs w:val="24"/>
          </w:rPr>
          <w:t>закон</w:t>
        </w:r>
      </w:hyperlink>
      <w:r w:rsidRPr="005D12BB">
        <w:rPr>
          <w:rFonts w:ascii="Times New Roman" w:hAnsi="Times New Roman" w:cs="Times New Roman"/>
          <w:sz w:val="24"/>
          <w:szCs w:val="24"/>
        </w:rPr>
        <w:t xml:space="preserve"> от 27 июля 2006 г. N 152-ФЗ "О персональных данных" (Собрание законодательства Российской Федерации, 2006, N 31, ст. 3451; 2021, N 1, ст. 54).</w:t>
      </w:r>
    </w:p>
    <w:p w14:paraId="635A6C6D" w14:textId="77777777" w:rsidR="005373B1" w:rsidRPr="005D12BB" w:rsidRDefault="005373B1" w:rsidP="00840DC1">
      <w:pPr>
        <w:pStyle w:val="ConsPlusNormal"/>
        <w:jc w:val="both"/>
        <w:rPr>
          <w:rFonts w:ascii="Times New Roman" w:hAnsi="Times New Roman" w:cs="Times New Roman"/>
          <w:sz w:val="24"/>
          <w:szCs w:val="24"/>
        </w:rPr>
      </w:pPr>
    </w:p>
    <w:p w14:paraId="1EFE7A33"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lastRenderedPageBreak/>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19" w:history="1">
        <w:r w:rsidRPr="005D12BB">
          <w:rPr>
            <w:rFonts w:ascii="Times New Roman" w:hAnsi="Times New Roman" w:cs="Times New Roman"/>
            <w:sz w:val="24"/>
            <w:szCs w:val="24"/>
          </w:rPr>
          <w:t>пунктом 3 части 1 статьи 8</w:t>
        </w:r>
      </w:hyperlink>
      <w:r w:rsidRPr="005D12BB">
        <w:rPr>
          <w:rFonts w:ascii="Times New Roman" w:hAnsi="Times New Roman" w:cs="Times New Roman"/>
          <w:sz w:val="24"/>
          <w:szCs w:val="24"/>
        </w:rP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14:paraId="23A2BFE2"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20"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35A8144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0C1E8CB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&lt;2&gt; Собрание законодательства Российской Федерации, 2020, N 52, ст. 8583.</w:t>
      </w:r>
    </w:p>
    <w:p w14:paraId="0B09D0D5"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(сноска введена </w:t>
      </w:r>
      <w:hyperlink r:id="rId21" w:history="1">
        <w:r w:rsidRPr="005D12BB">
          <w:rPr>
            <w:rFonts w:ascii="Times New Roman" w:hAnsi="Times New Roman" w:cs="Times New Roman"/>
            <w:sz w:val="24"/>
            <w:szCs w:val="24"/>
          </w:rPr>
          <w:t>Приказом</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129D2844" w14:textId="77777777" w:rsidR="005373B1" w:rsidRPr="005D12BB" w:rsidRDefault="005373B1" w:rsidP="00840DC1">
      <w:pPr>
        <w:pStyle w:val="ConsPlusNormal"/>
        <w:ind w:firstLine="540"/>
        <w:jc w:val="both"/>
        <w:rPr>
          <w:rFonts w:ascii="Times New Roman" w:hAnsi="Times New Roman" w:cs="Times New Roman"/>
          <w:sz w:val="24"/>
          <w:szCs w:val="24"/>
        </w:rPr>
      </w:pPr>
    </w:p>
    <w:p w14:paraId="321E649D"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14:paraId="53069F72"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14:paraId="401FAC0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1A17A40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14:paraId="17FC29F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14:paraId="3FE37E0A" w14:textId="07102A0D" w:rsidR="008772D0"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8. Участники олимпиады с ограниченными возможностями здоровья (далее - ОВЗ) и дети-инвалиды принимают участие в олимпиаде на общих основаниях.</w:t>
      </w:r>
      <w:r w:rsidR="008772D0">
        <w:rPr>
          <w:rFonts w:ascii="Times New Roman" w:hAnsi="Times New Roman" w:cs="Times New Roman"/>
          <w:sz w:val="24"/>
          <w:szCs w:val="24"/>
        </w:rPr>
        <w:br w:type="page"/>
      </w:r>
    </w:p>
    <w:p w14:paraId="31A205F2" w14:textId="77777777" w:rsidR="005373B1" w:rsidRPr="005D12BB" w:rsidRDefault="005373B1" w:rsidP="00840DC1">
      <w:pPr>
        <w:pStyle w:val="ConsPlusTitle"/>
        <w:jc w:val="center"/>
        <w:outlineLvl w:val="1"/>
        <w:rPr>
          <w:rFonts w:ascii="Times New Roman" w:hAnsi="Times New Roman" w:cs="Times New Roman"/>
          <w:sz w:val="24"/>
          <w:szCs w:val="24"/>
        </w:rPr>
      </w:pPr>
      <w:r w:rsidRPr="005D12BB">
        <w:rPr>
          <w:rFonts w:ascii="Times New Roman" w:hAnsi="Times New Roman" w:cs="Times New Roman"/>
          <w:sz w:val="24"/>
          <w:szCs w:val="24"/>
        </w:rPr>
        <w:lastRenderedPageBreak/>
        <w:t>II. Организация проведения олимпиады</w:t>
      </w:r>
    </w:p>
    <w:p w14:paraId="2FCAF3C6" w14:textId="77777777" w:rsidR="005373B1" w:rsidRPr="005D12BB" w:rsidRDefault="005373B1" w:rsidP="00840DC1">
      <w:pPr>
        <w:pStyle w:val="ConsPlusNormal"/>
        <w:jc w:val="both"/>
        <w:rPr>
          <w:rFonts w:ascii="Times New Roman" w:hAnsi="Times New Roman" w:cs="Times New Roman"/>
          <w:sz w:val="24"/>
          <w:szCs w:val="24"/>
        </w:rPr>
      </w:pPr>
    </w:p>
    <w:p w14:paraId="17F6CB20"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9. Олимпиада проводится ежегодно в период с 1 сентября по 30 июня.</w:t>
      </w:r>
    </w:p>
    <w:p w14:paraId="71DB361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10. Олимпиада включает этапы: школьный, муниципальный, региональный и заключительный.</w:t>
      </w:r>
    </w:p>
    <w:p w14:paraId="01B6AAF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bookmarkStart w:id="3" w:name="P78"/>
      <w:bookmarkEnd w:id="3"/>
      <w:r w:rsidRPr="005D12BB">
        <w:rPr>
          <w:rFonts w:ascii="Times New Roman" w:hAnsi="Times New Roman" w:cs="Times New Roman"/>
          <w:sz w:val="24"/>
          <w:szCs w:val="24"/>
        </w:rP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14:paraId="57C93F1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1 ноября - для школьного этапа олимпиады;</w:t>
      </w:r>
    </w:p>
    <w:p w14:paraId="5E851C4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25 декабря - для муниципального этапа олимпиады;</w:t>
      </w:r>
    </w:p>
    <w:p w14:paraId="339AF45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1 марта - для регионального этапа олимпиады.</w:t>
      </w:r>
    </w:p>
    <w:p w14:paraId="5A9C5C9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14:paraId="3B98BC1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12. Организаторами олимпиады являются:</w:t>
      </w:r>
    </w:p>
    <w:p w14:paraId="6D7375E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2" w:history="1">
        <w:r w:rsidRPr="005D12BB">
          <w:rPr>
            <w:rFonts w:ascii="Times New Roman" w:hAnsi="Times New Roman" w:cs="Times New Roman"/>
            <w:sz w:val="24"/>
            <w:szCs w:val="24"/>
          </w:rPr>
          <w:t>пунктом 5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w:t>
      </w:r>
    </w:p>
    <w:p w14:paraId="017FBCD9"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23"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1C7C89B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24" w:history="1">
        <w:r w:rsidRPr="005D12BB">
          <w:rPr>
            <w:rFonts w:ascii="Times New Roman" w:hAnsi="Times New Roman" w:cs="Times New Roman"/>
            <w:sz w:val="24"/>
            <w:szCs w:val="24"/>
          </w:rPr>
          <w:t>пунктом 3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w:t>
      </w:r>
    </w:p>
    <w:p w14:paraId="70BB930F"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25"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6705958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для заключительного этапа олимпиады - Министерство.</w:t>
      </w:r>
    </w:p>
    <w:p w14:paraId="5C46540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14:paraId="11117CCA"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26"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66ECFD5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2CC0CA87"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27" w:history="1">
        <w:r w:rsidR="005373B1" w:rsidRPr="005D12BB">
          <w:rPr>
            <w:rFonts w:ascii="Times New Roman" w:hAnsi="Times New Roman" w:cs="Times New Roman"/>
            <w:sz w:val="24"/>
            <w:szCs w:val="24"/>
          </w:rPr>
          <w:t>&lt;3&gt;</w:t>
        </w:r>
      </w:hyperlink>
      <w:r w:rsidR="005373B1" w:rsidRPr="005D12BB">
        <w:rPr>
          <w:rFonts w:ascii="Times New Roman" w:hAnsi="Times New Roman" w:cs="Times New Roman"/>
          <w:sz w:val="24"/>
          <w:szCs w:val="24"/>
        </w:rPr>
        <w:t xml:space="preserve"> </w:t>
      </w:r>
      <w:hyperlink r:id="rId28" w:history="1">
        <w:r w:rsidR="005373B1" w:rsidRPr="005D12BB">
          <w:rPr>
            <w:rFonts w:ascii="Times New Roman" w:hAnsi="Times New Roman" w:cs="Times New Roman"/>
            <w:sz w:val="24"/>
            <w:szCs w:val="24"/>
          </w:rPr>
          <w:t>Часть 2 статьи 24</w:t>
        </w:r>
      </w:hyperlink>
      <w:r w:rsidR="005373B1" w:rsidRPr="005D12BB">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7B266C8A" w14:textId="77777777" w:rsidR="005373B1" w:rsidRPr="005D12BB" w:rsidRDefault="005373B1" w:rsidP="00840DC1">
      <w:pPr>
        <w:pStyle w:val="ConsPlusNormal"/>
        <w:jc w:val="both"/>
        <w:rPr>
          <w:rFonts w:ascii="Times New Roman" w:hAnsi="Times New Roman" w:cs="Times New Roman"/>
          <w:sz w:val="24"/>
          <w:szCs w:val="24"/>
        </w:rPr>
      </w:pPr>
    </w:p>
    <w:p w14:paraId="0C1EDFA0"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14:paraId="1775A969"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29"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17F0E20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lastRenderedPageBreak/>
        <w:t>--------------------------------</w:t>
      </w:r>
    </w:p>
    <w:p w14:paraId="0F1C324A"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30" w:history="1">
        <w:r w:rsidR="005373B1" w:rsidRPr="005D12BB">
          <w:rPr>
            <w:rFonts w:ascii="Times New Roman" w:hAnsi="Times New Roman" w:cs="Times New Roman"/>
            <w:sz w:val="24"/>
            <w:szCs w:val="24"/>
          </w:rPr>
          <w:t>&lt;4&gt;</w:t>
        </w:r>
      </w:hyperlink>
      <w:r w:rsidR="005373B1" w:rsidRPr="005D12BB">
        <w:rPr>
          <w:rFonts w:ascii="Times New Roman" w:hAnsi="Times New Roman" w:cs="Times New Roman"/>
          <w:sz w:val="24"/>
          <w:szCs w:val="24"/>
        </w:rPr>
        <w:t xml:space="preserve"> </w:t>
      </w:r>
      <w:hyperlink r:id="rId31" w:history="1">
        <w:r w:rsidR="005373B1" w:rsidRPr="005D12BB">
          <w:rPr>
            <w:rFonts w:ascii="Times New Roman" w:hAnsi="Times New Roman" w:cs="Times New Roman"/>
            <w:sz w:val="24"/>
            <w:szCs w:val="24"/>
          </w:rPr>
          <w:t>Подпункт 4.3.2</w:t>
        </w:r>
      </w:hyperlink>
      <w:r w:rsidR="005373B1" w:rsidRPr="005D12BB">
        <w:rPr>
          <w:rFonts w:ascii="Times New Roman" w:hAnsi="Times New Roman" w:cs="Times New Roman"/>
          <w:sz w:val="24"/>
          <w:szCs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14:paraId="47C1EB24" w14:textId="77777777" w:rsidR="005373B1" w:rsidRPr="005D12BB" w:rsidRDefault="005373B1" w:rsidP="00840DC1">
      <w:pPr>
        <w:pStyle w:val="ConsPlusNormal"/>
        <w:jc w:val="both"/>
        <w:rPr>
          <w:rFonts w:ascii="Times New Roman" w:hAnsi="Times New Roman" w:cs="Times New Roman"/>
          <w:sz w:val="24"/>
          <w:szCs w:val="24"/>
        </w:rPr>
      </w:pPr>
    </w:p>
    <w:p w14:paraId="7566AEFF"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15. Для определения стратегических направлений развития олимпиады создается Центральный </w:t>
      </w:r>
      <w:bookmarkStart w:id="4" w:name="_Hlk111315039"/>
      <w:r w:rsidRPr="005D12BB">
        <w:rPr>
          <w:rFonts w:ascii="Times New Roman" w:hAnsi="Times New Roman" w:cs="Times New Roman"/>
          <w:sz w:val="24"/>
          <w:szCs w:val="24"/>
        </w:rPr>
        <w:t xml:space="preserve">организационный комитет </w:t>
      </w:r>
      <w:bookmarkEnd w:id="4"/>
      <w:r w:rsidRPr="005D12BB">
        <w:rPr>
          <w:rFonts w:ascii="Times New Roman" w:hAnsi="Times New Roman" w:cs="Times New Roman"/>
          <w:sz w:val="24"/>
          <w:szCs w:val="24"/>
        </w:rPr>
        <w:t>(далее - оргкомитет) олимпиады.</w:t>
      </w:r>
    </w:p>
    <w:p w14:paraId="7F54748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2" w:history="1">
        <w:r w:rsidRPr="005D12BB">
          <w:rPr>
            <w:rFonts w:ascii="Times New Roman" w:hAnsi="Times New Roman" w:cs="Times New Roman"/>
            <w:sz w:val="24"/>
            <w:szCs w:val="24"/>
          </w:rPr>
          <w:t>пунктом 3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14:paraId="6608589B"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33"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693C173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Член Центрального оргкомитета должен иметь:</w:t>
      </w:r>
    </w:p>
    <w:p w14:paraId="41544C5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высшее образование;</w:t>
      </w:r>
    </w:p>
    <w:p w14:paraId="5A015C8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опыт управленческой деятельности не менее 3 лет;</w:t>
      </w:r>
    </w:p>
    <w:p w14:paraId="0147865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14:paraId="2FFA065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Число членов Центрального оргкомитета составляет не менее 15 человек.</w:t>
      </w:r>
    </w:p>
    <w:p w14:paraId="25D1CA5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14:paraId="7C4C3A5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Центральный оргкомитет вносит на рассмотрение в Министерство предложения:</w:t>
      </w:r>
    </w:p>
    <w:p w14:paraId="13661B4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по совершенствованию и развитию олимпиады и организационно-технологической модели проведения ее заключительного этапа;</w:t>
      </w:r>
    </w:p>
    <w:p w14:paraId="4F31D0A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по срокам проведения заключительного этапа олимпиады по каждому общеобразовательному предмету, по которому проводится олимпиада;</w:t>
      </w:r>
    </w:p>
    <w:p w14:paraId="451E90A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по количеству участников заключительного этапа олимпиады по конкретному общеобразовательному предмету.</w:t>
      </w:r>
    </w:p>
    <w:p w14:paraId="40A0256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Заседание Центрального оргкомитета олимпиады считается правомочным, если на нем присутствует более половины его членов.</w:t>
      </w:r>
    </w:p>
    <w:p w14:paraId="5AC8500A"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w:t>
      </w:r>
      <w:r w:rsidRPr="005D12BB">
        <w:rPr>
          <w:rFonts w:ascii="Times New Roman" w:hAnsi="Times New Roman" w:cs="Times New Roman"/>
          <w:sz w:val="24"/>
          <w:szCs w:val="24"/>
        </w:rPr>
        <w:lastRenderedPageBreak/>
        <w:t>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14:paraId="51B3652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bookmarkStart w:id="5" w:name="P114"/>
      <w:bookmarkEnd w:id="5"/>
      <w:r w:rsidRPr="005D12BB">
        <w:rPr>
          <w:rFonts w:ascii="Times New Roman" w:hAnsi="Times New Roman" w:cs="Times New Roman"/>
          <w:sz w:val="24"/>
          <w:szCs w:val="24"/>
        </w:rP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14:paraId="6A3B602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02E3B43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bookmarkStart w:id="6" w:name="P116"/>
      <w:bookmarkEnd w:id="6"/>
      <w:r w:rsidRPr="005D12BB">
        <w:rPr>
          <w:rFonts w:ascii="Times New Roman" w:hAnsi="Times New Roman" w:cs="Times New Roman"/>
          <w:sz w:val="24"/>
          <w:szCs w:val="24"/>
        </w:rP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14:paraId="7485A73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w:anchor="P116" w:history="1">
        <w:r w:rsidRPr="005D12BB">
          <w:rPr>
            <w:rFonts w:ascii="Times New Roman" w:hAnsi="Times New Roman" w:cs="Times New Roman"/>
            <w:sz w:val="24"/>
            <w:szCs w:val="24"/>
          </w:rPr>
          <w:t>абзаце третьем</w:t>
        </w:r>
      </w:hyperlink>
      <w:r w:rsidRPr="005D12BB">
        <w:rPr>
          <w:rFonts w:ascii="Times New Roman" w:hAnsi="Times New Roman" w:cs="Times New Roman"/>
          <w:sz w:val="24"/>
          <w:szCs w:val="24"/>
        </w:rPr>
        <w:t xml:space="preserve"> настоящего пункта. Общее количество указанных лиц не должно превышать 10 процентов от состава ЦПМК.</w:t>
      </w:r>
    </w:p>
    <w:p w14:paraId="466C4E1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14:paraId="43FC647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Число членов ЦПМК составляет не менее 10 человек.</w:t>
      </w:r>
    </w:p>
    <w:p w14:paraId="44A6946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Состав ЦПМК должен обновляться не менее чем на одну треть каждые 3 года. При этом член ЦПМК не может входить в состав ЦПМК более 6 лет подряд.</w:t>
      </w:r>
    </w:p>
    <w:p w14:paraId="4597FA3A"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Заседание ЦПМК считается правомочным, если на нем присутствует более половины его членов.</w:t>
      </w:r>
    </w:p>
    <w:p w14:paraId="72674F7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14:paraId="00619F7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ЦПМК:</w:t>
      </w:r>
    </w:p>
    <w:p w14:paraId="3C2F7A7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разрабатывают и направляют в Министерство предложения по совершенствованию подходов к определению содержания олимпиадных заданий;</w:t>
      </w:r>
    </w:p>
    <w:p w14:paraId="0479DFB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w:t>
      </w:r>
      <w:r w:rsidRPr="005D12BB">
        <w:rPr>
          <w:rFonts w:ascii="Times New Roman" w:hAnsi="Times New Roman" w:cs="Times New Roman"/>
          <w:sz w:val="24"/>
          <w:szCs w:val="24"/>
        </w:rPr>
        <w:lastRenderedPageBreak/>
        <w:t>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14:paraId="5288C92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14:paraId="649983D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14:paraId="706351BA"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14:paraId="2D43341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17. Методическое обеспечение школьного этапа олимпиады осуществляют муниципальные предметно-методические комиссии </w:t>
      </w:r>
      <w:bookmarkStart w:id="7" w:name="_Hlk111317405"/>
      <w:r w:rsidRPr="005D12BB">
        <w:rPr>
          <w:rFonts w:ascii="Times New Roman" w:hAnsi="Times New Roman" w:cs="Times New Roman"/>
          <w:sz w:val="24"/>
          <w:szCs w:val="24"/>
        </w:rPr>
        <w:t>по каждому общеобразовательному предмету</w:t>
      </w:r>
      <w:bookmarkEnd w:id="7"/>
      <w:r w:rsidRPr="005D12BB">
        <w:rPr>
          <w:rFonts w:ascii="Times New Roman" w:hAnsi="Times New Roman" w:cs="Times New Roman"/>
          <w:sz w:val="24"/>
          <w:szCs w:val="24"/>
        </w:rPr>
        <w:t>,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14:paraId="0633644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14:paraId="7C9BAC0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4" w:history="1">
        <w:r w:rsidRPr="005D12BB">
          <w:rPr>
            <w:rFonts w:ascii="Times New Roman" w:hAnsi="Times New Roman" w:cs="Times New Roman"/>
            <w:sz w:val="24"/>
            <w:szCs w:val="24"/>
          </w:rPr>
          <w:t>пунктом 3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14:paraId="7B242C89"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35"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35CD7E6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w:t>
      </w:r>
      <w:r w:rsidRPr="005D12BB">
        <w:rPr>
          <w:rFonts w:ascii="Times New Roman" w:hAnsi="Times New Roman" w:cs="Times New Roman"/>
          <w:sz w:val="24"/>
          <w:szCs w:val="24"/>
        </w:rPr>
        <w:lastRenderedPageBreak/>
        <w:t>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277802C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14:paraId="420F445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r:id="rId36" w:history="1">
        <w:r w:rsidRPr="005D12BB">
          <w:rPr>
            <w:rFonts w:ascii="Times New Roman" w:hAnsi="Times New Roman" w:cs="Times New Roman"/>
            <w:sz w:val="24"/>
            <w:szCs w:val="24"/>
          </w:rPr>
          <w:t>пунктом 3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14:paraId="5EBD9259"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37"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29A44AE2"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14:paraId="1ED97ED2"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8" w:history="1">
        <w:r w:rsidRPr="005D12BB">
          <w:rPr>
            <w:rFonts w:ascii="Times New Roman" w:hAnsi="Times New Roman" w:cs="Times New Roman"/>
            <w:sz w:val="24"/>
            <w:szCs w:val="24"/>
          </w:rPr>
          <w:t>пунктами 2</w:t>
        </w:r>
      </w:hyperlink>
      <w:r w:rsidRPr="005D12BB">
        <w:rPr>
          <w:rFonts w:ascii="Times New Roman" w:hAnsi="Times New Roman" w:cs="Times New Roman"/>
          <w:sz w:val="24"/>
          <w:szCs w:val="24"/>
        </w:rPr>
        <w:t xml:space="preserve"> и </w:t>
      </w:r>
      <w:hyperlink r:id="rId39" w:history="1">
        <w:r w:rsidRPr="005D12BB">
          <w:rPr>
            <w:rFonts w:ascii="Times New Roman" w:hAnsi="Times New Roman" w:cs="Times New Roman"/>
            <w:sz w:val="24"/>
            <w:szCs w:val="24"/>
          </w:rPr>
          <w:t>3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14:paraId="18E2F30B"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40"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55929BA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w:t>
      </w:r>
      <w:proofErr w:type="spellStart"/>
      <w:r w:rsidRPr="005D12BB">
        <w:rPr>
          <w:rFonts w:ascii="Times New Roman" w:hAnsi="Times New Roman" w:cs="Times New Roman"/>
          <w:sz w:val="24"/>
          <w:szCs w:val="24"/>
        </w:rPr>
        <w:t>Рособрнадзора</w:t>
      </w:r>
      <w:proofErr w:type="spellEnd"/>
      <w:r w:rsidRPr="005D12BB">
        <w:rPr>
          <w:rFonts w:ascii="Times New Roman" w:hAnsi="Times New Roman" w:cs="Times New Roman"/>
          <w:sz w:val="24"/>
          <w:szCs w:val="24"/>
        </w:rPr>
        <w:t>,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14:paraId="746B1BE7"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41"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4C1A67E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Число членов оргкомитета заключительного этапа олимпиады по каждому общеобразовательному предмету составляет не менее 10 человек.</w:t>
      </w:r>
    </w:p>
    <w:p w14:paraId="2C0FD91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Оргкомитет соответствующего этапа олимпиады:</w:t>
      </w:r>
    </w:p>
    <w:p w14:paraId="770708B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w:t>
      </w:r>
      <w:r w:rsidRPr="005D12BB">
        <w:rPr>
          <w:rFonts w:ascii="Times New Roman" w:hAnsi="Times New Roman" w:cs="Times New Roman"/>
          <w:sz w:val="24"/>
          <w:szCs w:val="24"/>
        </w:rPr>
        <w:lastRenderedPageBreak/>
        <w:t>олимпиады утверждается организатором регионального этапа олимпиады);</w:t>
      </w:r>
    </w:p>
    <w:p w14:paraId="63E710E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14:paraId="32804A75"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42"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7EB52A7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072C0243"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43" w:history="1">
        <w:r w:rsidR="005373B1" w:rsidRPr="005D12BB">
          <w:rPr>
            <w:rFonts w:ascii="Times New Roman" w:hAnsi="Times New Roman" w:cs="Times New Roman"/>
            <w:sz w:val="24"/>
            <w:szCs w:val="24"/>
          </w:rPr>
          <w:t>&lt;5&gt;</w:t>
        </w:r>
      </w:hyperlink>
      <w:r w:rsidR="005373B1" w:rsidRPr="005D12BB">
        <w:rPr>
          <w:rFonts w:ascii="Times New Roman" w:hAnsi="Times New Roman" w:cs="Times New Roman"/>
          <w:sz w:val="24"/>
          <w:szCs w:val="24"/>
        </w:rPr>
        <w:t xml:space="preserve"> Санитарные </w:t>
      </w:r>
      <w:hyperlink r:id="rId44" w:history="1">
        <w:r w:rsidR="005373B1" w:rsidRPr="005D12BB">
          <w:rPr>
            <w:rFonts w:ascii="Times New Roman" w:hAnsi="Times New Roman" w:cs="Times New Roman"/>
            <w:sz w:val="24"/>
            <w:szCs w:val="24"/>
          </w:rPr>
          <w:t>правила</w:t>
        </w:r>
      </w:hyperlink>
      <w:r w:rsidR="005373B1" w:rsidRPr="005D12BB">
        <w:rPr>
          <w:rFonts w:ascii="Times New Roman" w:hAnsi="Times New Roman" w:cs="Times New Roman"/>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14:paraId="3E5F79C4" w14:textId="77777777" w:rsidR="005373B1" w:rsidRPr="005D12BB" w:rsidRDefault="005373B1" w:rsidP="00840DC1">
      <w:pPr>
        <w:pStyle w:val="ConsPlusNormal"/>
        <w:jc w:val="both"/>
        <w:rPr>
          <w:rFonts w:ascii="Times New Roman" w:hAnsi="Times New Roman" w:cs="Times New Roman"/>
          <w:sz w:val="24"/>
          <w:szCs w:val="24"/>
        </w:rPr>
      </w:pPr>
    </w:p>
    <w:p w14:paraId="6FCF1B3C"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14:paraId="7754AE2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14:paraId="06A9000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осуществляет кодирование (обезличивание) и раскодирование олимпиадных работ участников этапа олимпиады;</w:t>
      </w:r>
    </w:p>
    <w:p w14:paraId="1C72F6D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несет ответственность за жизнь и здоровье участников олимпиады во время проведения этапа олимпиады.</w:t>
      </w:r>
    </w:p>
    <w:p w14:paraId="017572D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14:paraId="11C2C9C5"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45"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78C3381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744CF362"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46" w:history="1">
        <w:r w:rsidR="005373B1" w:rsidRPr="005D12BB">
          <w:rPr>
            <w:rFonts w:ascii="Times New Roman" w:hAnsi="Times New Roman" w:cs="Times New Roman"/>
            <w:sz w:val="24"/>
            <w:szCs w:val="24"/>
          </w:rPr>
          <w:t>&lt;6&gt;</w:t>
        </w:r>
      </w:hyperlink>
      <w:r w:rsidR="005373B1" w:rsidRPr="005D12BB">
        <w:rPr>
          <w:rFonts w:ascii="Times New Roman" w:hAnsi="Times New Roman" w:cs="Times New Roman"/>
          <w:sz w:val="24"/>
          <w:szCs w:val="24"/>
        </w:rPr>
        <w:t xml:space="preserve"> </w:t>
      </w:r>
      <w:hyperlink r:id="rId47" w:history="1">
        <w:r w:rsidR="005373B1" w:rsidRPr="005D12BB">
          <w:rPr>
            <w:rFonts w:ascii="Times New Roman" w:hAnsi="Times New Roman" w:cs="Times New Roman"/>
            <w:sz w:val="24"/>
            <w:szCs w:val="24"/>
          </w:rPr>
          <w:t>СП 2.4.3648-20</w:t>
        </w:r>
      </w:hyperlink>
      <w:r w:rsidR="005373B1" w:rsidRPr="005D12BB">
        <w:rPr>
          <w:rFonts w:ascii="Times New Roman" w:hAnsi="Times New Roman" w:cs="Times New Roman"/>
          <w:sz w:val="24"/>
          <w:szCs w:val="24"/>
        </w:rPr>
        <w:t>.</w:t>
      </w:r>
    </w:p>
    <w:p w14:paraId="4721F169" w14:textId="77777777" w:rsidR="005373B1" w:rsidRPr="005D12BB" w:rsidRDefault="005373B1" w:rsidP="00840DC1">
      <w:pPr>
        <w:pStyle w:val="ConsPlusNormal"/>
        <w:jc w:val="both"/>
        <w:rPr>
          <w:rFonts w:ascii="Times New Roman" w:hAnsi="Times New Roman" w:cs="Times New Roman"/>
          <w:sz w:val="24"/>
          <w:szCs w:val="24"/>
        </w:rPr>
      </w:pPr>
    </w:p>
    <w:p w14:paraId="7C3717E4"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14:paraId="689C825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w:t>
      </w:r>
      <w:r w:rsidRPr="005D12BB">
        <w:rPr>
          <w:rFonts w:ascii="Times New Roman" w:hAnsi="Times New Roman" w:cs="Times New Roman"/>
          <w:sz w:val="24"/>
          <w:szCs w:val="24"/>
        </w:rPr>
        <w:lastRenderedPageBreak/>
        <w:t>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5741D91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Число членов жюри школьного и муниципального этапов олимпиады по каждому общеобразовательному предмету составляет не менее 5 человек.</w:t>
      </w:r>
    </w:p>
    <w:p w14:paraId="14312C42"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Число членов жюри регионального и заключительного этапов олимпиады по каждому общеобразовательному предмету составляет не менее 15 человек.</w:t>
      </w:r>
    </w:p>
    <w:p w14:paraId="3D7B939A"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bookmarkStart w:id="8" w:name="P163"/>
      <w:bookmarkEnd w:id="8"/>
      <w:r w:rsidRPr="005D12BB">
        <w:rPr>
          <w:rFonts w:ascii="Times New Roman" w:hAnsi="Times New Roman" w:cs="Times New Roman"/>
          <w:sz w:val="24"/>
          <w:szCs w:val="24"/>
        </w:rP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14:paraId="48DA5A8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w:anchor="P163" w:history="1">
        <w:r w:rsidRPr="005D12BB">
          <w:rPr>
            <w:rFonts w:ascii="Times New Roman" w:hAnsi="Times New Roman" w:cs="Times New Roman"/>
            <w:sz w:val="24"/>
            <w:szCs w:val="24"/>
          </w:rPr>
          <w:t>абзаце пятом</w:t>
        </w:r>
      </w:hyperlink>
      <w:r w:rsidRPr="005D12BB">
        <w:rPr>
          <w:rFonts w:ascii="Times New Roman" w:hAnsi="Times New Roman" w:cs="Times New Roman"/>
          <w:sz w:val="24"/>
          <w:szCs w:val="24"/>
        </w:rPr>
        <w:t xml:space="preserve"> настоящего пункта. Общее количество указанных лиц не должно превышать 10 процентов от состава жюри.</w:t>
      </w:r>
    </w:p>
    <w:p w14:paraId="7BD0CAB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14:paraId="13FE5D4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14:paraId="204D0B4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Председатель жюри не может являться таковым более 2 лет подряд.</w:t>
      </w:r>
    </w:p>
    <w:p w14:paraId="46B6ECF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Жюри всех этапов олимпиады:</w:t>
      </w:r>
    </w:p>
    <w:p w14:paraId="72AD02A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14:paraId="724C0C2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14:paraId="6A7BDAB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14:paraId="2C82532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14:paraId="1EBCF39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направляет организатору соответствующего этапа олимпиады аналитический отчет о </w:t>
      </w:r>
      <w:r w:rsidRPr="005D12BB">
        <w:rPr>
          <w:rFonts w:ascii="Times New Roman" w:hAnsi="Times New Roman" w:cs="Times New Roman"/>
          <w:sz w:val="24"/>
          <w:szCs w:val="24"/>
        </w:rPr>
        <w:lastRenderedPageBreak/>
        <w:t>результатах выполнения олимпиадных заданий, подписанный председателем жюри.</w:t>
      </w:r>
    </w:p>
    <w:p w14:paraId="51DA657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427440A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Контроль за соблюдением данного правила возлагается на оргкомитет заключительного этапа олимпиады.</w:t>
      </w:r>
    </w:p>
    <w:p w14:paraId="00E040A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bookmarkStart w:id="9" w:name="P176"/>
      <w:bookmarkEnd w:id="9"/>
      <w:r w:rsidRPr="005D12BB">
        <w:rPr>
          <w:rFonts w:ascii="Times New Roman" w:hAnsi="Times New Roman" w:cs="Times New Roman"/>
          <w:sz w:val="24"/>
          <w:szCs w:val="24"/>
        </w:rP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48" w:history="1">
        <w:r w:rsidRPr="005D12BB">
          <w:rPr>
            <w:rFonts w:ascii="Times New Roman" w:hAnsi="Times New Roman" w:cs="Times New Roman"/>
            <w:sz w:val="24"/>
            <w:szCs w:val="24"/>
          </w:rPr>
          <w:t>пунктами 2</w:t>
        </w:r>
      </w:hyperlink>
      <w:r w:rsidRPr="005D12BB">
        <w:rPr>
          <w:rFonts w:ascii="Times New Roman" w:hAnsi="Times New Roman" w:cs="Times New Roman"/>
          <w:sz w:val="24"/>
          <w:szCs w:val="24"/>
        </w:rPr>
        <w:t xml:space="preserve"> и </w:t>
      </w:r>
      <w:hyperlink r:id="rId49" w:history="1">
        <w:r w:rsidRPr="005D12BB">
          <w:rPr>
            <w:rFonts w:ascii="Times New Roman" w:hAnsi="Times New Roman" w:cs="Times New Roman"/>
            <w:sz w:val="24"/>
            <w:szCs w:val="24"/>
          </w:rPr>
          <w:t>3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14:paraId="361BEF53"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50"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68B91BA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20665BBD"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51" w:history="1">
        <w:r w:rsidR="005373B1" w:rsidRPr="005D12BB">
          <w:rPr>
            <w:rFonts w:ascii="Times New Roman" w:hAnsi="Times New Roman" w:cs="Times New Roman"/>
            <w:sz w:val="24"/>
            <w:szCs w:val="24"/>
          </w:rPr>
          <w:t>&lt;7&gt;</w:t>
        </w:r>
      </w:hyperlink>
      <w:r w:rsidR="005373B1" w:rsidRPr="005D12BB">
        <w:rPr>
          <w:rFonts w:ascii="Times New Roman" w:hAnsi="Times New Roman" w:cs="Times New Roman"/>
          <w:sz w:val="24"/>
          <w:szCs w:val="24"/>
        </w:rPr>
        <w:t xml:space="preserve"> </w:t>
      </w:r>
      <w:hyperlink r:id="rId52" w:history="1">
        <w:r w:rsidR="005373B1" w:rsidRPr="005D12BB">
          <w:rPr>
            <w:rFonts w:ascii="Times New Roman" w:hAnsi="Times New Roman" w:cs="Times New Roman"/>
            <w:sz w:val="24"/>
            <w:szCs w:val="24"/>
          </w:rPr>
          <w:t>Часть 3 статьи 77</w:t>
        </w:r>
      </w:hyperlink>
      <w:r w:rsidR="005373B1" w:rsidRPr="005D12BB">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14:paraId="11DA307D" w14:textId="77777777" w:rsidR="005373B1" w:rsidRPr="005D12BB" w:rsidRDefault="005373B1" w:rsidP="00840DC1">
      <w:pPr>
        <w:pStyle w:val="ConsPlusNormal"/>
        <w:jc w:val="both"/>
        <w:rPr>
          <w:rFonts w:ascii="Times New Roman" w:hAnsi="Times New Roman" w:cs="Times New Roman"/>
          <w:sz w:val="24"/>
          <w:szCs w:val="24"/>
        </w:rPr>
      </w:pPr>
    </w:p>
    <w:p w14:paraId="7A82E22E"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53" w:history="1">
        <w:r w:rsidRPr="005D12BB">
          <w:rPr>
            <w:rFonts w:ascii="Times New Roman" w:hAnsi="Times New Roman" w:cs="Times New Roman"/>
            <w:sz w:val="24"/>
            <w:szCs w:val="24"/>
          </w:rPr>
          <w:t>пунктом 2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имеют право присутствовать при проведении всех процедур всех этапов олимпиады.</w:t>
      </w:r>
    </w:p>
    <w:p w14:paraId="0A2BF673"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54"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539A577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Представители средств массовой информации присутствуют в месте проведения олимпиады до момента выдачи участникам олимпиадных заданий.</w:t>
      </w:r>
    </w:p>
    <w:p w14:paraId="631976B2"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14:paraId="62EB730A"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55"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7DA9217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5C74F1F2"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56" w:history="1">
        <w:r w:rsidR="005373B1" w:rsidRPr="005D12BB">
          <w:rPr>
            <w:rFonts w:ascii="Times New Roman" w:hAnsi="Times New Roman" w:cs="Times New Roman"/>
            <w:sz w:val="24"/>
            <w:szCs w:val="24"/>
          </w:rPr>
          <w:t>&lt;8&gt;</w:t>
        </w:r>
      </w:hyperlink>
      <w:r w:rsidR="005373B1" w:rsidRPr="005D12BB">
        <w:rPr>
          <w:rFonts w:ascii="Times New Roman" w:hAnsi="Times New Roman" w:cs="Times New Roman"/>
          <w:sz w:val="24"/>
          <w:szCs w:val="24"/>
        </w:rPr>
        <w:t xml:space="preserve"> </w:t>
      </w:r>
      <w:hyperlink r:id="rId57" w:history="1">
        <w:r w:rsidR="005373B1" w:rsidRPr="005D12BB">
          <w:rPr>
            <w:rFonts w:ascii="Times New Roman" w:hAnsi="Times New Roman" w:cs="Times New Roman"/>
            <w:sz w:val="24"/>
            <w:szCs w:val="24"/>
          </w:rPr>
          <w:t>Пункт 11</w:t>
        </w:r>
      </w:hyperlink>
      <w:r w:rsidR="005373B1" w:rsidRPr="005D12BB">
        <w:rPr>
          <w:rFonts w:ascii="Times New Roman" w:hAnsi="Times New Roman" w:cs="Times New Roman"/>
          <w:sz w:val="24"/>
          <w:szCs w:val="24"/>
        </w:rP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14:paraId="0D72C189" w14:textId="77777777" w:rsidR="005373B1" w:rsidRPr="005D12BB" w:rsidRDefault="005373B1" w:rsidP="00840DC1">
      <w:pPr>
        <w:pStyle w:val="ConsPlusNormal"/>
        <w:jc w:val="both"/>
        <w:rPr>
          <w:rFonts w:ascii="Times New Roman" w:hAnsi="Times New Roman" w:cs="Times New Roman"/>
          <w:sz w:val="24"/>
          <w:szCs w:val="24"/>
        </w:rPr>
      </w:pPr>
    </w:p>
    <w:p w14:paraId="06775879"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14:paraId="2B89DA2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17" w:history="1">
        <w:r w:rsidRPr="005D12BB">
          <w:rPr>
            <w:rFonts w:ascii="Times New Roman" w:hAnsi="Times New Roman" w:cs="Times New Roman"/>
            <w:sz w:val="24"/>
            <w:szCs w:val="24"/>
          </w:rPr>
          <w:t>абзацем третьим пункта 27</w:t>
        </w:r>
      </w:hyperlink>
      <w:r w:rsidRPr="005D12BB">
        <w:rPr>
          <w:rFonts w:ascii="Times New Roman" w:hAnsi="Times New Roman" w:cs="Times New Roman"/>
          <w:sz w:val="24"/>
          <w:szCs w:val="24"/>
        </w:rPr>
        <w:t xml:space="preserve"> и </w:t>
      </w:r>
      <w:hyperlink w:anchor="P218" w:history="1">
        <w:r w:rsidRPr="005D12BB">
          <w:rPr>
            <w:rFonts w:ascii="Times New Roman" w:hAnsi="Times New Roman" w:cs="Times New Roman"/>
            <w:sz w:val="24"/>
            <w:szCs w:val="24"/>
          </w:rPr>
          <w:t>пунктом 28</w:t>
        </w:r>
      </w:hyperlink>
      <w:r w:rsidRPr="005D12BB">
        <w:rPr>
          <w:rFonts w:ascii="Times New Roman" w:hAnsi="Times New Roman" w:cs="Times New Roman"/>
          <w:sz w:val="24"/>
          <w:szCs w:val="24"/>
        </w:rPr>
        <w:t xml:space="preserve"> Порядка.</w:t>
      </w:r>
    </w:p>
    <w:p w14:paraId="62839702" w14:textId="77777777" w:rsidR="005373B1" w:rsidRPr="005D12BB" w:rsidRDefault="005373B1" w:rsidP="00840DC1">
      <w:pPr>
        <w:pStyle w:val="ConsPlusNormal"/>
        <w:jc w:val="both"/>
        <w:rPr>
          <w:rFonts w:ascii="Times New Roman" w:hAnsi="Times New Roman" w:cs="Times New Roman"/>
          <w:sz w:val="24"/>
          <w:szCs w:val="24"/>
        </w:rPr>
      </w:pPr>
    </w:p>
    <w:p w14:paraId="6D451D70" w14:textId="77777777" w:rsidR="005373B1" w:rsidRPr="005D12BB" w:rsidRDefault="005373B1" w:rsidP="00840DC1">
      <w:pPr>
        <w:pStyle w:val="ConsPlusTitle"/>
        <w:jc w:val="center"/>
        <w:outlineLvl w:val="1"/>
        <w:rPr>
          <w:rFonts w:ascii="Times New Roman" w:hAnsi="Times New Roman" w:cs="Times New Roman"/>
          <w:sz w:val="24"/>
          <w:szCs w:val="24"/>
        </w:rPr>
      </w:pPr>
      <w:r w:rsidRPr="005D12BB">
        <w:rPr>
          <w:rFonts w:ascii="Times New Roman" w:hAnsi="Times New Roman" w:cs="Times New Roman"/>
          <w:sz w:val="24"/>
          <w:szCs w:val="24"/>
        </w:rPr>
        <w:t>III. Проведение олимпиады</w:t>
      </w:r>
    </w:p>
    <w:p w14:paraId="0F87393E" w14:textId="77777777" w:rsidR="005373B1" w:rsidRPr="005D12BB" w:rsidRDefault="005373B1" w:rsidP="00840DC1">
      <w:pPr>
        <w:pStyle w:val="ConsPlusNormal"/>
        <w:jc w:val="both"/>
        <w:rPr>
          <w:rFonts w:ascii="Times New Roman" w:hAnsi="Times New Roman" w:cs="Times New Roman"/>
          <w:sz w:val="24"/>
          <w:szCs w:val="24"/>
        </w:rPr>
      </w:pPr>
    </w:p>
    <w:p w14:paraId="51ABB433"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14:paraId="432CD69A"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14:paraId="2A31B620"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58"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5024BDD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2C93E79A"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59" w:history="1">
        <w:r w:rsidR="005373B1" w:rsidRPr="005D12BB">
          <w:rPr>
            <w:rFonts w:ascii="Times New Roman" w:hAnsi="Times New Roman" w:cs="Times New Roman"/>
            <w:sz w:val="24"/>
            <w:szCs w:val="24"/>
          </w:rPr>
          <w:t>&lt;9&gt;</w:t>
        </w:r>
      </w:hyperlink>
      <w:r w:rsidR="005373B1" w:rsidRPr="005D12BB">
        <w:rPr>
          <w:rFonts w:ascii="Times New Roman" w:hAnsi="Times New Roman" w:cs="Times New Roman"/>
          <w:sz w:val="24"/>
          <w:szCs w:val="24"/>
        </w:rPr>
        <w:t xml:space="preserve"> </w:t>
      </w:r>
      <w:hyperlink r:id="rId60" w:history="1">
        <w:r w:rsidR="005373B1" w:rsidRPr="005D12BB">
          <w:rPr>
            <w:rFonts w:ascii="Times New Roman" w:hAnsi="Times New Roman" w:cs="Times New Roman"/>
            <w:sz w:val="24"/>
            <w:szCs w:val="24"/>
          </w:rPr>
          <w:t>СП 2.4.3648-20</w:t>
        </w:r>
      </w:hyperlink>
      <w:r w:rsidR="005373B1" w:rsidRPr="005D12BB">
        <w:rPr>
          <w:rFonts w:ascii="Times New Roman" w:hAnsi="Times New Roman" w:cs="Times New Roman"/>
          <w:sz w:val="24"/>
          <w:szCs w:val="24"/>
        </w:rPr>
        <w:t>.</w:t>
      </w:r>
    </w:p>
    <w:p w14:paraId="4128DA82" w14:textId="77777777" w:rsidR="005373B1" w:rsidRPr="005D12BB" w:rsidRDefault="005373B1" w:rsidP="00840DC1">
      <w:pPr>
        <w:pStyle w:val="ConsPlusNormal"/>
        <w:jc w:val="both"/>
        <w:rPr>
          <w:rFonts w:ascii="Times New Roman" w:hAnsi="Times New Roman" w:cs="Times New Roman"/>
          <w:sz w:val="24"/>
          <w:szCs w:val="24"/>
        </w:rPr>
      </w:pPr>
    </w:p>
    <w:p w14:paraId="575385B7"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22. Участие в олимпиаде индивидуальное, олимпиадные задания выполняются участником самостоятельно без помощи посторонних лиц.</w:t>
      </w:r>
    </w:p>
    <w:p w14:paraId="3A3DAB2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14:paraId="6ADCB43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w:t>
      </w:r>
      <w:r w:rsidRPr="005D12BB">
        <w:rPr>
          <w:rFonts w:ascii="Times New Roman" w:hAnsi="Times New Roman" w:cs="Times New Roman"/>
          <w:sz w:val="24"/>
          <w:szCs w:val="24"/>
        </w:rPr>
        <w:lastRenderedPageBreak/>
        <w:t>отсутствии лифтов; наличие специальных кресел и других приспособлений);</w:t>
      </w:r>
    </w:p>
    <w:p w14:paraId="2FF9834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14:paraId="122E461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использование на олимпиаде необходимых для выполнения заданий технических средств;</w:t>
      </w:r>
    </w:p>
    <w:p w14:paraId="1443872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привлечение при необходимости ассистента-сурдопереводчика (для глухих и слабослышащих участников олимпиады);</w:t>
      </w:r>
    </w:p>
    <w:p w14:paraId="7DA559E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использование звукоусиливающей аппаратуры (для слабослышащих участников олимпиады);</w:t>
      </w:r>
    </w:p>
    <w:p w14:paraId="4B76F89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14:paraId="2E2B947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14:paraId="58EC853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14:paraId="04C0120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14:paraId="577FADF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26. В месте проведения олимпиады до момента окончания времени, отведенного на выполнение олимпиадных заданий, запрещается:</w:t>
      </w:r>
    </w:p>
    <w:p w14:paraId="5840E0D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14:paraId="4BFFC18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14:paraId="2DB0FF5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лицам, перечисленным в </w:t>
      </w:r>
      <w:hyperlink w:anchor="P176" w:history="1">
        <w:r w:rsidRPr="005D12BB">
          <w:rPr>
            <w:rFonts w:ascii="Times New Roman" w:hAnsi="Times New Roman" w:cs="Times New Roman"/>
            <w:sz w:val="24"/>
            <w:szCs w:val="24"/>
          </w:rPr>
          <w:t>пункте 20</w:t>
        </w:r>
      </w:hyperlink>
      <w:r w:rsidRPr="005D12BB">
        <w:rPr>
          <w:rFonts w:ascii="Times New Roman" w:hAnsi="Times New Roman" w:cs="Times New Roman"/>
          <w:sz w:val="24"/>
          <w:szCs w:val="24"/>
        </w:rPr>
        <w:t xml:space="preserve"> Порядка, оказывать содействие участникам всех этапов </w:t>
      </w:r>
      <w:r w:rsidRPr="005D12BB">
        <w:rPr>
          <w:rFonts w:ascii="Times New Roman" w:hAnsi="Times New Roman" w:cs="Times New Roman"/>
          <w:sz w:val="24"/>
          <w:szCs w:val="24"/>
        </w:rPr>
        <w:lastRenderedPageBreak/>
        <w:t>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14:paraId="7A405A2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14:paraId="11CFC18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14:paraId="6A3FD11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bookmarkStart w:id="10" w:name="P217"/>
      <w:bookmarkEnd w:id="10"/>
      <w:r w:rsidRPr="005D12BB">
        <w:rPr>
          <w:rFonts w:ascii="Times New Roman" w:hAnsi="Times New Roman" w:cs="Times New Roman"/>
          <w:sz w:val="24"/>
          <w:szCs w:val="24"/>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14:paraId="2D44A3D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bookmarkStart w:id="11" w:name="P218"/>
      <w:bookmarkEnd w:id="11"/>
      <w:r w:rsidRPr="005D12BB">
        <w:rPr>
          <w:rFonts w:ascii="Times New Roman" w:hAnsi="Times New Roman" w:cs="Times New Roman"/>
          <w:sz w:val="24"/>
          <w:szCs w:val="24"/>
        </w:rP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14:paraId="3D4F269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При нарушении настоящего Порядка лицами, перечисленными в </w:t>
      </w:r>
      <w:hyperlink w:anchor="P176" w:history="1">
        <w:r w:rsidRPr="005D12BB">
          <w:rPr>
            <w:rFonts w:ascii="Times New Roman" w:hAnsi="Times New Roman" w:cs="Times New Roman"/>
            <w:sz w:val="24"/>
            <w:szCs w:val="24"/>
          </w:rPr>
          <w:t>пункте 20</w:t>
        </w:r>
      </w:hyperlink>
      <w:r w:rsidRPr="005D12BB">
        <w:rPr>
          <w:rFonts w:ascii="Times New Roman" w:hAnsi="Times New Roman" w:cs="Times New Roman"/>
          <w:sz w:val="24"/>
          <w:szCs w:val="24"/>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14:paraId="2087FF0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14:paraId="1C50057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14:paraId="44EE701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31. Организатор школьного этапа олимпиады:</w:t>
      </w:r>
    </w:p>
    <w:p w14:paraId="0A4FBFC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1" w:history="1">
        <w:r w:rsidRPr="005D12BB">
          <w:rPr>
            <w:rFonts w:ascii="Times New Roman" w:hAnsi="Times New Roman" w:cs="Times New Roman"/>
            <w:sz w:val="24"/>
            <w:szCs w:val="24"/>
          </w:rPr>
          <w:t>пунктом 3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с учетом сроков, указанных в </w:t>
      </w:r>
      <w:hyperlink w:anchor="P78" w:history="1">
        <w:r w:rsidRPr="005D12BB">
          <w:rPr>
            <w:rFonts w:ascii="Times New Roman" w:hAnsi="Times New Roman" w:cs="Times New Roman"/>
            <w:sz w:val="24"/>
            <w:szCs w:val="24"/>
          </w:rPr>
          <w:t>пункте 11</w:t>
        </w:r>
      </w:hyperlink>
      <w:r w:rsidRPr="005D12BB">
        <w:rPr>
          <w:rFonts w:ascii="Times New Roman" w:hAnsi="Times New Roman" w:cs="Times New Roman"/>
          <w:sz w:val="24"/>
          <w:szCs w:val="24"/>
        </w:rPr>
        <w:t xml:space="preserve"> Порядка;</w:t>
      </w:r>
    </w:p>
    <w:p w14:paraId="307C4A4C"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62"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2B3B10C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w:t>
      </w:r>
      <w:r w:rsidRPr="005D12BB">
        <w:rPr>
          <w:rFonts w:ascii="Times New Roman" w:hAnsi="Times New Roman" w:cs="Times New Roman"/>
          <w:sz w:val="24"/>
          <w:szCs w:val="24"/>
        </w:rPr>
        <w:lastRenderedPageBreak/>
        <w:t>рассмотрения апелляций участников олимпиады;</w:t>
      </w:r>
    </w:p>
    <w:p w14:paraId="13FEE9C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63" w:history="1">
        <w:r w:rsidRPr="005D12BB">
          <w:rPr>
            <w:rFonts w:ascii="Times New Roman" w:hAnsi="Times New Roman" w:cs="Times New Roman"/>
            <w:sz w:val="24"/>
            <w:szCs w:val="24"/>
          </w:rPr>
          <w:t>пунктом 5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14:paraId="355C1299"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64"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2842491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14:paraId="11FB5C4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14:paraId="730F4CC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устанавливает квоту победителей и призеров школьного этапа олимпиады;</w:t>
      </w:r>
    </w:p>
    <w:p w14:paraId="2D026C3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14:paraId="50FDD9F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14:paraId="35A0833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14:paraId="69D7D48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К участию в муниципальном этапе олимпиады по каждому общеобразовательному предмету допускаются:</w:t>
      </w:r>
    </w:p>
    <w:p w14:paraId="18018502"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14:paraId="0D584D2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0F94D08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34. Организатор муниципального этапа олимпиады:</w:t>
      </w:r>
    </w:p>
    <w:p w14:paraId="5B115C9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lastRenderedPageBreak/>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5" w:history="1">
        <w:r w:rsidRPr="005D12BB">
          <w:rPr>
            <w:rFonts w:ascii="Times New Roman" w:hAnsi="Times New Roman" w:cs="Times New Roman"/>
            <w:sz w:val="24"/>
            <w:szCs w:val="24"/>
          </w:rPr>
          <w:t>пунктом 3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с учетом сроков, указанных в </w:t>
      </w:r>
      <w:hyperlink w:anchor="P78" w:history="1">
        <w:r w:rsidRPr="005D12BB">
          <w:rPr>
            <w:rFonts w:ascii="Times New Roman" w:hAnsi="Times New Roman" w:cs="Times New Roman"/>
            <w:sz w:val="24"/>
            <w:szCs w:val="24"/>
          </w:rPr>
          <w:t>пункте 11</w:t>
        </w:r>
      </w:hyperlink>
      <w:r w:rsidRPr="005D12BB">
        <w:rPr>
          <w:rFonts w:ascii="Times New Roman" w:hAnsi="Times New Roman" w:cs="Times New Roman"/>
          <w:sz w:val="24"/>
          <w:szCs w:val="24"/>
        </w:rPr>
        <w:t xml:space="preserve"> Порядка;</w:t>
      </w:r>
    </w:p>
    <w:p w14:paraId="441A86AB"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66"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48AD183A"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14:paraId="3387353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67" w:history="1">
        <w:r w:rsidRPr="005D12BB">
          <w:rPr>
            <w:rFonts w:ascii="Times New Roman" w:hAnsi="Times New Roman" w:cs="Times New Roman"/>
            <w:sz w:val="24"/>
            <w:szCs w:val="24"/>
          </w:rPr>
          <w:t>пунктом 5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14:paraId="6510ADFB"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68"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4BEF68D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14:paraId="3A953D0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устанавливает квоту победителей и призеров муниципального этапа олимпиады;</w:t>
      </w:r>
    </w:p>
    <w:p w14:paraId="0A53B96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14:paraId="48FC2ED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14:paraId="0D9D84B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организует награждение победителей и призеров муниципального этапа олимпиады;</w:t>
      </w:r>
    </w:p>
    <w:p w14:paraId="6EF9F49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14:paraId="06292BF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w:t>
      </w:r>
      <w:r w:rsidRPr="005D12BB">
        <w:rPr>
          <w:rFonts w:ascii="Times New Roman" w:hAnsi="Times New Roman" w:cs="Times New Roman"/>
          <w:sz w:val="24"/>
          <w:szCs w:val="24"/>
        </w:rPr>
        <w:lastRenderedPageBreak/>
        <w:t>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14:paraId="74882D7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69" w:history="1">
        <w:r w:rsidRPr="005D12BB">
          <w:rPr>
            <w:rFonts w:ascii="Times New Roman" w:hAnsi="Times New Roman" w:cs="Times New Roman"/>
            <w:sz w:val="24"/>
            <w:szCs w:val="24"/>
          </w:rPr>
          <w:t>пунктом 3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14:paraId="27444748"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70"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016F591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14:paraId="27BAA41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14:paraId="3E352E04"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(абзац введен </w:t>
      </w:r>
      <w:hyperlink r:id="rId71" w:history="1">
        <w:r w:rsidRPr="005D12BB">
          <w:rPr>
            <w:rFonts w:ascii="Times New Roman" w:hAnsi="Times New Roman" w:cs="Times New Roman"/>
            <w:sz w:val="24"/>
            <w:szCs w:val="24"/>
          </w:rPr>
          <w:t>Приказом</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19332EE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72" w:history="1">
        <w:r w:rsidRPr="005D12BB">
          <w:rPr>
            <w:rFonts w:ascii="Times New Roman" w:hAnsi="Times New Roman" w:cs="Times New Roman"/>
            <w:sz w:val="24"/>
            <w:szCs w:val="24"/>
          </w:rPr>
          <w:t>сроками</w:t>
        </w:r>
      </w:hyperlink>
      <w:r w:rsidRPr="005D12BB">
        <w:rPr>
          <w:rFonts w:ascii="Times New Roman" w:hAnsi="Times New Roman" w:cs="Times New Roman"/>
          <w:sz w:val="24"/>
          <w:szCs w:val="24"/>
        </w:rPr>
        <w:t xml:space="preserve"> и </w:t>
      </w:r>
      <w:hyperlink r:id="rId73" w:history="1">
        <w:r w:rsidRPr="005D12BB">
          <w:rPr>
            <w:rFonts w:ascii="Times New Roman" w:hAnsi="Times New Roman" w:cs="Times New Roman"/>
            <w:sz w:val="24"/>
            <w:szCs w:val="24"/>
          </w:rPr>
          <w:t>графиком</w:t>
        </w:r>
      </w:hyperlink>
      <w:r w:rsidRPr="005D12BB">
        <w:rPr>
          <w:rFonts w:ascii="Times New Roman" w:hAnsi="Times New Roman" w:cs="Times New Roman"/>
          <w:sz w:val="24"/>
          <w:szCs w:val="24"/>
        </w:rPr>
        <w:t xml:space="preserve"> проведения регионального этапа олимпиады по каждому общеобразовательному предмету с учетом часовых поясов.</w:t>
      </w:r>
    </w:p>
    <w:p w14:paraId="5B9A1A3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14:paraId="41EDB8A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14:paraId="57D2C43A"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14:paraId="4BBEB6D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14:paraId="6E78504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w:t>
      </w:r>
      <w:r w:rsidRPr="005D12BB">
        <w:rPr>
          <w:rFonts w:ascii="Times New Roman" w:hAnsi="Times New Roman" w:cs="Times New Roman"/>
          <w:sz w:val="24"/>
          <w:szCs w:val="24"/>
        </w:rPr>
        <w:lastRenderedPageBreak/>
        <w:t xml:space="preserve">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74" w:history="1">
        <w:r w:rsidRPr="005D12BB">
          <w:rPr>
            <w:rFonts w:ascii="Times New Roman" w:hAnsi="Times New Roman" w:cs="Times New Roman"/>
            <w:sz w:val="24"/>
            <w:szCs w:val="24"/>
          </w:rPr>
          <w:t>пунктом 2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с целью выявления фактов нарушения Порядка.</w:t>
      </w:r>
    </w:p>
    <w:p w14:paraId="18ACCAA0"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75"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37E6285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14:paraId="13A5EDF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14:paraId="5FA5FEB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14:paraId="7E293C8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4" w:history="1">
        <w:r w:rsidRPr="005D12BB">
          <w:rPr>
            <w:rFonts w:ascii="Times New Roman" w:hAnsi="Times New Roman" w:cs="Times New Roman"/>
            <w:sz w:val="24"/>
            <w:szCs w:val="24"/>
          </w:rPr>
          <w:t>пунктами 16</w:t>
        </w:r>
      </w:hyperlink>
      <w:r w:rsidRPr="005D12BB">
        <w:rPr>
          <w:rFonts w:ascii="Times New Roman" w:hAnsi="Times New Roman" w:cs="Times New Roman"/>
          <w:sz w:val="24"/>
          <w:szCs w:val="24"/>
        </w:rPr>
        <w:t xml:space="preserve">, </w:t>
      </w:r>
      <w:hyperlink w:anchor="P360" w:history="1">
        <w:r w:rsidRPr="005D12BB">
          <w:rPr>
            <w:rFonts w:ascii="Times New Roman" w:hAnsi="Times New Roman" w:cs="Times New Roman"/>
            <w:sz w:val="24"/>
            <w:szCs w:val="24"/>
          </w:rPr>
          <w:t>56</w:t>
        </w:r>
      </w:hyperlink>
      <w:r w:rsidRPr="005D12BB">
        <w:rPr>
          <w:rFonts w:ascii="Times New Roman" w:hAnsi="Times New Roman" w:cs="Times New Roman"/>
          <w:sz w:val="24"/>
          <w:szCs w:val="24"/>
        </w:rPr>
        <w:t xml:space="preserve"> - </w:t>
      </w:r>
      <w:hyperlink w:anchor="P376" w:history="1">
        <w:r w:rsidRPr="005D12BB">
          <w:rPr>
            <w:rFonts w:ascii="Times New Roman" w:hAnsi="Times New Roman" w:cs="Times New Roman"/>
            <w:sz w:val="24"/>
            <w:szCs w:val="24"/>
          </w:rPr>
          <w:t>58</w:t>
        </w:r>
      </w:hyperlink>
      <w:r w:rsidRPr="005D12BB">
        <w:rPr>
          <w:rFonts w:ascii="Times New Roman" w:hAnsi="Times New Roman" w:cs="Times New Roman"/>
          <w:sz w:val="24"/>
          <w:szCs w:val="24"/>
        </w:rPr>
        <w:t xml:space="preserve"> Порядка.</w:t>
      </w:r>
    </w:p>
    <w:p w14:paraId="0F03A132"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42. К участию в региональном этапе олимпиады по каждому общеобразовательному предмету допускаются:</w:t>
      </w:r>
    </w:p>
    <w:p w14:paraId="194BBDC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14:paraId="09BC412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14:paraId="161B4D8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14:paraId="307B0DC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43. Организатор регионального этапа олимпиады:</w:t>
      </w:r>
    </w:p>
    <w:p w14:paraId="7BCBCF1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14:paraId="54D5DDE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не позднее чем за 14 рабочих дней до даты начала регионального этапа олимпиады письменно </w:t>
      </w:r>
      <w:r w:rsidRPr="005D12BB">
        <w:rPr>
          <w:rFonts w:ascii="Times New Roman" w:hAnsi="Times New Roman" w:cs="Times New Roman"/>
          <w:sz w:val="24"/>
          <w:szCs w:val="24"/>
        </w:rPr>
        <w:lastRenderedPageBreak/>
        <w:t xml:space="preserve">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6" w:history="1">
        <w:r w:rsidRPr="005D12BB">
          <w:rPr>
            <w:rFonts w:ascii="Times New Roman" w:hAnsi="Times New Roman" w:cs="Times New Roman"/>
            <w:sz w:val="24"/>
            <w:szCs w:val="24"/>
          </w:rPr>
          <w:t>пунктом 5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14:paraId="2BAFF577"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77"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18688F5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14:paraId="7E4F4CB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14:paraId="433F52C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устанавливает квоту победителей и призеров регионального этапа олимпиады;</w:t>
      </w:r>
    </w:p>
    <w:p w14:paraId="6F57D35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14:paraId="1753A72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14:paraId="7F3FF7B3"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78"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540E963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4EA6D16B"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79" w:history="1">
        <w:r w:rsidR="005373B1" w:rsidRPr="005D12BB">
          <w:rPr>
            <w:rFonts w:ascii="Times New Roman" w:hAnsi="Times New Roman" w:cs="Times New Roman"/>
            <w:sz w:val="24"/>
            <w:szCs w:val="24"/>
          </w:rPr>
          <w:t>&lt;10&gt;</w:t>
        </w:r>
      </w:hyperlink>
      <w:r w:rsidR="005373B1" w:rsidRPr="005D12BB">
        <w:rPr>
          <w:rFonts w:ascii="Times New Roman" w:hAnsi="Times New Roman" w:cs="Times New Roman"/>
          <w:sz w:val="24"/>
          <w:szCs w:val="24"/>
        </w:rPr>
        <w:t xml:space="preserve"> </w:t>
      </w:r>
      <w:hyperlink r:id="rId80" w:history="1">
        <w:r w:rsidR="005373B1" w:rsidRPr="005D12BB">
          <w:rPr>
            <w:rFonts w:ascii="Times New Roman" w:hAnsi="Times New Roman" w:cs="Times New Roman"/>
            <w:sz w:val="24"/>
            <w:szCs w:val="24"/>
          </w:rPr>
          <w:t>Пункт 8</w:t>
        </w:r>
      </w:hyperlink>
      <w:r w:rsidR="005373B1" w:rsidRPr="005D12BB">
        <w:rPr>
          <w:rFonts w:ascii="Times New Roman" w:hAnsi="Times New Roman" w:cs="Times New Roman"/>
          <w:sz w:val="24"/>
          <w:szCs w:val="24"/>
        </w:rP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14:paraId="70BCCA3D" w14:textId="77777777" w:rsidR="005373B1" w:rsidRPr="005D12BB" w:rsidRDefault="005373B1" w:rsidP="00840DC1">
      <w:pPr>
        <w:pStyle w:val="ConsPlusNormal"/>
        <w:jc w:val="both"/>
        <w:rPr>
          <w:rFonts w:ascii="Times New Roman" w:hAnsi="Times New Roman" w:cs="Times New Roman"/>
          <w:sz w:val="24"/>
          <w:szCs w:val="24"/>
        </w:rPr>
      </w:pPr>
    </w:p>
    <w:p w14:paraId="15A7743C"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14:paraId="5422CED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формирует списки участников заключительного этапа олимпиады от субъекта Российской Федерации, федеральной территории "Сириус";</w:t>
      </w:r>
    </w:p>
    <w:p w14:paraId="56657B39"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81"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0E351C3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14:paraId="2689248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w:t>
      </w:r>
      <w:r w:rsidRPr="005D12BB">
        <w:rPr>
          <w:rFonts w:ascii="Times New Roman" w:hAnsi="Times New Roman" w:cs="Times New Roman"/>
          <w:sz w:val="24"/>
          <w:szCs w:val="24"/>
        </w:rPr>
        <w:lastRenderedPageBreak/>
        <w:t>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14:paraId="764B3D1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14:paraId="3F7454D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14:paraId="6CE82EC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14:paraId="22582EC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14:paraId="2C06C2FC"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82"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1A7316B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14:paraId="4C3B23C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14:paraId="13D9479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14:paraId="119C36B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14:paraId="30EBA93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47. Заключительный этап олимпиады проводится в соответствии с определенными </w:t>
      </w:r>
      <w:r w:rsidRPr="005D12BB">
        <w:rPr>
          <w:rFonts w:ascii="Times New Roman" w:hAnsi="Times New Roman" w:cs="Times New Roman"/>
          <w:sz w:val="24"/>
          <w:szCs w:val="24"/>
        </w:rPr>
        <w:lastRenderedPageBreak/>
        <w:t xml:space="preserve">Министерством по согласованию с Рособрнадзором </w:t>
      </w:r>
      <w:hyperlink r:id="rId83" w:history="1">
        <w:r w:rsidRPr="005D12BB">
          <w:rPr>
            <w:rFonts w:ascii="Times New Roman" w:hAnsi="Times New Roman" w:cs="Times New Roman"/>
            <w:sz w:val="24"/>
            <w:szCs w:val="24"/>
          </w:rPr>
          <w:t>сроками и местами</w:t>
        </w:r>
      </w:hyperlink>
      <w:r w:rsidRPr="005D12BB">
        <w:rPr>
          <w:rFonts w:ascii="Times New Roman" w:hAnsi="Times New Roman" w:cs="Times New Roman"/>
          <w:sz w:val="24"/>
          <w:szCs w:val="24"/>
        </w:rPr>
        <w:t xml:space="preserve"> проведения по каждому общеобразовательному предмету по олимпиадным заданиям, разработанным в соответствии с </w:t>
      </w:r>
      <w:hyperlink w:anchor="P114" w:history="1">
        <w:r w:rsidRPr="005D12BB">
          <w:rPr>
            <w:rFonts w:ascii="Times New Roman" w:hAnsi="Times New Roman" w:cs="Times New Roman"/>
            <w:sz w:val="24"/>
            <w:szCs w:val="24"/>
          </w:rPr>
          <w:t>пунктами 16</w:t>
        </w:r>
      </w:hyperlink>
      <w:r w:rsidRPr="005D12BB">
        <w:rPr>
          <w:rFonts w:ascii="Times New Roman" w:hAnsi="Times New Roman" w:cs="Times New Roman"/>
          <w:sz w:val="24"/>
          <w:szCs w:val="24"/>
        </w:rPr>
        <w:t xml:space="preserve">, </w:t>
      </w:r>
      <w:hyperlink w:anchor="P360" w:history="1">
        <w:r w:rsidRPr="005D12BB">
          <w:rPr>
            <w:rFonts w:ascii="Times New Roman" w:hAnsi="Times New Roman" w:cs="Times New Roman"/>
            <w:sz w:val="24"/>
            <w:szCs w:val="24"/>
          </w:rPr>
          <w:t>56</w:t>
        </w:r>
      </w:hyperlink>
      <w:r w:rsidRPr="005D12BB">
        <w:rPr>
          <w:rFonts w:ascii="Times New Roman" w:hAnsi="Times New Roman" w:cs="Times New Roman"/>
          <w:sz w:val="24"/>
          <w:szCs w:val="24"/>
        </w:rPr>
        <w:t xml:space="preserve"> - </w:t>
      </w:r>
      <w:hyperlink w:anchor="P376" w:history="1">
        <w:r w:rsidRPr="005D12BB">
          <w:rPr>
            <w:rFonts w:ascii="Times New Roman" w:hAnsi="Times New Roman" w:cs="Times New Roman"/>
            <w:sz w:val="24"/>
            <w:szCs w:val="24"/>
          </w:rPr>
          <w:t>58</w:t>
        </w:r>
      </w:hyperlink>
      <w:r w:rsidRPr="005D12BB">
        <w:rPr>
          <w:rFonts w:ascii="Times New Roman" w:hAnsi="Times New Roman" w:cs="Times New Roman"/>
          <w:sz w:val="24"/>
          <w:szCs w:val="24"/>
        </w:rPr>
        <w:t xml:space="preserve"> Порядка.</w:t>
      </w:r>
    </w:p>
    <w:p w14:paraId="5BC6F57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14:paraId="7AC4FF8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выполнения практических заданий вне аудиторий видеозапись осуществляется при наличии технических возможностей.</w:t>
      </w:r>
    </w:p>
    <w:p w14:paraId="728B913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14:paraId="6F4EED9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14:paraId="41FD37A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14:paraId="2A4E043A"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14:paraId="0E04DBC5"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84"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6B6FDEF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49. К участию в заключительном этапе олимпиады по каждому общеобразовательному предмету допускаются:</w:t>
      </w:r>
    </w:p>
    <w:p w14:paraId="3DC9B81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23" w:history="1">
        <w:r w:rsidRPr="005D12BB">
          <w:rPr>
            <w:rFonts w:ascii="Times New Roman" w:hAnsi="Times New Roman" w:cs="Times New Roman"/>
            <w:sz w:val="24"/>
            <w:szCs w:val="24"/>
          </w:rPr>
          <w:t>пунктом 51</w:t>
        </w:r>
      </w:hyperlink>
      <w:r w:rsidRPr="005D12BB">
        <w:rPr>
          <w:rFonts w:ascii="Times New Roman" w:hAnsi="Times New Roman" w:cs="Times New Roman"/>
          <w:sz w:val="24"/>
          <w:szCs w:val="24"/>
        </w:rPr>
        <w:t xml:space="preserve"> Порядка (далее - проходной балл);</w:t>
      </w:r>
    </w:p>
    <w:p w14:paraId="7EA84F0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14:paraId="19ED99D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w:t>
      </w:r>
      <w:r w:rsidRPr="005D12BB">
        <w:rPr>
          <w:rFonts w:ascii="Times New Roman" w:hAnsi="Times New Roman" w:cs="Times New Roman"/>
          <w:sz w:val="24"/>
          <w:szCs w:val="24"/>
        </w:rPr>
        <w:lastRenderedPageBreak/>
        <w:t>баллов, но не менее 50 процентов от установленного Министерством количества баллов (далее - участники по квоте).</w:t>
      </w:r>
    </w:p>
    <w:p w14:paraId="4B347BBE"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85"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377BF44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bookmarkStart w:id="12" w:name="P310"/>
      <w:bookmarkEnd w:id="12"/>
      <w:r w:rsidRPr="005D12BB">
        <w:rPr>
          <w:rFonts w:ascii="Times New Roman" w:hAnsi="Times New Roman" w:cs="Times New Roman"/>
          <w:sz w:val="24"/>
          <w:szCs w:val="24"/>
        </w:rP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
    <w:p w14:paraId="2958045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14:paraId="30AC4E2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14:paraId="5D40383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14:paraId="03B9795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86" w:history="1">
        <w:r w:rsidRPr="005D12BB">
          <w:rPr>
            <w:rFonts w:ascii="Times New Roman" w:hAnsi="Times New Roman" w:cs="Times New Roman"/>
            <w:sz w:val="24"/>
            <w:szCs w:val="24"/>
          </w:rPr>
          <w:t>пунктом 1 части 4 статьи 71</w:t>
        </w:r>
      </w:hyperlink>
      <w:r w:rsidRPr="005D12BB">
        <w:rPr>
          <w:rFonts w:ascii="Times New Roman" w:hAnsi="Times New Roman" w:cs="Times New Roman"/>
          <w:sz w:val="24"/>
          <w:szCs w:val="24"/>
        </w:rP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14:paraId="7D70AC88"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87"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6697EAD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6D1A4473"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88" w:history="1">
        <w:r w:rsidR="005373B1" w:rsidRPr="005D12BB">
          <w:rPr>
            <w:rFonts w:ascii="Times New Roman" w:hAnsi="Times New Roman" w:cs="Times New Roman"/>
            <w:sz w:val="24"/>
            <w:szCs w:val="24"/>
          </w:rPr>
          <w:t>&lt;11&gt;</w:t>
        </w:r>
      </w:hyperlink>
      <w:r w:rsidR="005373B1" w:rsidRPr="005D12BB">
        <w:rPr>
          <w:rFonts w:ascii="Times New Roman" w:hAnsi="Times New Roman" w:cs="Times New Roman"/>
          <w:sz w:val="24"/>
          <w:szCs w:val="24"/>
        </w:rPr>
        <w:t xml:space="preserve"> Собрание законодательства Российской Федерации, 2012, N 53, ст. 7598; 2019, N 30, ст. 4134.</w:t>
      </w:r>
    </w:p>
    <w:p w14:paraId="23C0EF02" w14:textId="77777777" w:rsidR="005373B1" w:rsidRPr="005D12BB" w:rsidRDefault="005373B1" w:rsidP="00840DC1">
      <w:pPr>
        <w:pStyle w:val="ConsPlusNormal"/>
        <w:jc w:val="both"/>
        <w:rPr>
          <w:rFonts w:ascii="Times New Roman" w:hAnsi="Times New Roman" w:cs="Times New Roman"/>
          <w:sz w:val="24"/>
          <w:szCs w:val="24"/>
        </w:rPr>
      </w:pPr>
    </w:p>
    <w:p w14:paraId="3B9DE3B0"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14:paraId="3334A71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14:paraId="05FBC4A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14:paraId="26B3E83A"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14:paraId="5EE0BD5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bookmarkStart w:id="13" w:name="P323"/>
      <w:bookmarkEnd w:id="13"/>
      <w:r w:rsidRPr="005D12BB">
        <w:rPr>
          <w:rFonts w:ascii="Times New Roman" w:hAnsi="Times New Roman" w:cs="Times New Roman"/>
          <w:sz w:val="24"/>
          <w:szCs w:val="24"/>
        </w:rPr>
        <w:t xml:space="preserve">51. Проходной балл по конкретному общеобразовательному предмету определяется </w:t>
      </w:r>
      <w:r w:rsidRPr="005D12BB">
        <w:rPr>
          <w:rFonts w:ascii="Times New Roman" w:hAnsi="Times New Roman" w:cs="Times New Roman"/>
          <w:sz w:val="24"/>
          <w:szCs w:val="24"/>
        </w:rPr>
        <w:lastRenderedPageBreak/>
        <w:t xml:space="preserve">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w:anchor="P310" w:history="1">
        <w:r w:rsidRPr="005D12BB">
          <w:rPr>
            <w:rFonts w:ascii="Times New Roman" w:hAnsi="Times New Roman" w:cs="Times New Roman"/>
            <w:sz w:val="24"/>
            <w:szCs w:val="24"/>
          </w:rPr>
          <w:t>пунктом 50</w:t>
        </w:r>
      </w:hyperlink>
      <w:r w:rsidRPr="005D12BB">
        <w:rPr>
          <w:rFonts w:ascii="Times New Roman" w:hAnsi="Times New Roman" w:cs="Times New Roman"/>
          <w:sz w:val="24"/>
          <w:szCs w:val="24"/>
        </w:rPr>
        <w:t xml:space="preserve"> Порядка, и количества победителей и призеров заключительного этапа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14:paraId="6ECC2B8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14:paraId="29B00A4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14:paraId="618827D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310" w:history="1">
        <w:r w:rsidRPr="005D12BB">
          <w:rPr>
            <w:rFonts w:ascii="Times New Roman" w:hAnsi="Times New Roman" w:cs="Times New Roman"/>
            <w:sz w:val="24"/>
            <w:szCs w:val="24"/>
          </w:rPr>
          <w:t>пунктом 50</w:t>
        </w:r>
      </w:hyperlink>
      <w:r w:rsidRPr="005D12BB">
        <w:rPr>
          <w:rFonts w:ascii="Times New Roman" w:hAnsi="Times New Roman" w:cs="Times New Roman"/>
          <w:sz w:val="24"/>
          <w:szCs w:val="24"/>
        </w:rPr>
        <w:t xml:space="preserve"> Порядка.</w:t>
      </w:r>
    </w:p>
    <w:p w14:paraId="3F6CD38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52. Министерство:</w:t>
      </w:r>
    </w:p>
    <w:p w14:paraId="4CFB778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14:paraId="662614B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до 1 февраля года проведения олимпиады утверждает регламент проведения заключительного этапа олимпиады и согласовывает его с Рособрнадзором;</w:t>
      </w:r>
    </w:p>
    <w:p w14:paraId="5DF5AF0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14:paraId="3548BE1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14:paraId="42B15FA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lastRenderedPageBreak/>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14:paraId="29B0828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14:paraId="738D747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53. Оргкомитеты заключительного этапа олимпиады:</w:t>
      </w:r>
    </w:p>
    <w:p w14:paraId="14B94B1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15" w:history="1">
        <w:r w:rsidRPr="005D12BB">
          <w:rPr>
            <w:rFonts w:ascii="Times New Roman" w:hAnsi="Times New Roman" w:cs="Times New Roman"/>
            <w:sz w:val="24"/>
            <w:szCs w:val="24"/>
          </w:rPr>
          <w:t>пунктами 72</w:t>
        </w:r>
      </w:hyperlink>
      <w:r w:rsidRPr="005D12BB">
        <w:rPr>
          <w:rFonts w:ascii="Times New Roman" w:hAnsi="Times New Roman" w:cs="Times New Roman"/>
          <w:sz w:val="24"/>
          <w:szCs w:val="24"/>
        </w:rPr>
        <w:t xml:space="preserve"> - </w:t>
      </w:r>
      <w:hyperlink w:anchor="P442" w:history="1">
        <w:r w:rsidRPr="005D12BB">
          <w:rPr>
            <w:rFonts w:ascii="Times New Roman" w:hAnsi="Times New Roman" w:cs="Times New Roman"/>
            <w:sz w:val="24"/>
            <w:szCs w:val="24"/>
          </w:rPr>
          <w:t>83</w:t>
        </w:r>
      </w:hyperlink>
      <w:r w:rsidRPr="005D12BB">
        <w:rPr>
          <w:rFonts w:ascii="Times New Roman" w:hAnsi="Times New Roman" w:cs="Times New Roman"/>
          <w:sz w:val="24"/>
          <w:szCs w:val="24"/>
        </w:rPr>
        <w:t xml:space="preserve"> Порядка и требованиями к проведению заключительного этапа олимпиады;</w:t>
      </w:r>
    </w:p>
    <w:p w14:paraId="2381F5F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14:paraId="4BC4D074"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89"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587DCAE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6CDEEFAA"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90" w:history="1">
        <w:r w:rsidR="005373B1" w:rsidRPr="005D12BB">
          <w:rPr>
            <w:rFonts w:ascii="Times New Roman" w:hAnsi="Times New Roman" w:cs="Times New Roman"/>
            <w:sz w:val="24"/>
            <w:szCs w:val="24"/>
          </w:rPr>
          <w:t>&lt;12&gt;</w:t>
        </w:r>
      </w:hyperlink>
      <w:r w:rsidR="005373B1" w:rsidRPr="005D12BB">
        <w:rPr>
          <w:rFonts w:ascii="Times New Roman" w:hAnsi="Times New Roman" w:cs="Times New Roman"/>
          <w:sz w:val="24"/>
          <w:szCs w:val="24"/>
        </w:rPr>
        <w:t xml:space="preserve"> </w:t>
      </w:r>
      <w:hyperlink r:id="rId91" w:history="1">
        <w:r w:rsidR="005373B1" w:rsidRPr="005D12BB">
          <w:rPr>
            <w:rFonts w:ascii="Times New Roman" w:hAnsi="Times New Roman" w:cs="Times New Roman"/>
            <w:sz w:val="24"/>
            <w:szCs w:val="24"/>
          </w:rPr>
          <w:t>СП 2.4.3648-20</w:t>
        </w:r>
      </w:hyperlink>
      <w:r w:rsidR="005373B1" w:rsidRPr="005D12BB">
        <w:rPr>
          <w:rFonts w:ascii="Times New Roman" w:hAnsi="Times New Roman" w:cs="Times New Roman"/>
          <w:sz w:val="24"/>
          <w:szCs w:val="24"/>
        </w:rPr>
        <w:t>.</w:t>
      </w:r>
    </w:p>
    <w:p w14:paraId="3F9D397B" w14:textId="77777777" w:rsidR="005373B1" w:rsidRPr="005D12BB" w:rsidRDefault="005373B1" w:rsidP="00840DC1">
      <w:pPr>
        <w:pStyle w:val="ConsPlusNormal"/>
        <w:jc w:val="both"/>
        <w:rPr>
          <w:rFonts w:ascii="Times New Roman" w:hAnsi="Times New Roman" w:cs="Times New Roman"/>
          <w:sz w:val="24"/>
          <w:szCs w:val="24"/>
        </w:rPr>
      </w:pPr>
    </w:p>
    <w:p w14:paraId="0DB2ECBE"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обеспечивают хранение олимпиадных заданий по каждому общеобразовательному предмету;</w:t>
      </w:r>
    </w:p>
    <w:p w14:paraId="2430EC5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14:paraId="03E6E19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осуществляют кодирование (обезличивание) и декодирование олимпиадных работ участников заключительного этапа олимпиады;</w:t>
      </w:r>
    </w:p>
    <w:p w14:paraId="4B68B1C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14:paraId="0A79C072"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14:paraId="7BD8870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14:paraId="3CC087B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обеспечивают хранение подлинников олимпиадных работ в течение 4 лет с момента их сканирования;</w:t>
      </w:r>
    </w:p>
    <w:p w14:paraId="412404B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60" w:history="1">
        <w:r w:rsidRPr="005D12BB">
          <w:rPr>
            <w:rFonts w:ascii="Times New Roman" w:hAnsi="Times New Roman" w:cs="Times New Roman"/>
            <w:sz w:val="24"/>
            <w:szCs w:val="24"/>
          </w:rPr>
          <w:t>приложении</w:t>
        </w:r>
      </w:hyperlink>
      <w:r w:rsidRPr="005D12BB">
        <w:rPr>
          <w:rFonts w:ascii="Times New Roman" w:hAnsi="Times New Roman" w:cs="Times New Roman"/>
          <w:sz w:val="24"/>
          <w:szCs w:val="24"/>
        </w:rPr>
        <w:t xml:space="preserve"> к настоящему Порядку.</w:t>
      </w:r>
    </w:p>
    <w:p w14:paraId="1DD512D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lastRenderedPageBreak/>
        <w:t>54. Уполномоченная организация:</w:t>
      </w:r>
    </w:p>
    <w:p w14:paraId="12412E82"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14:paraId="69A1E79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14:paraId="033FBA0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14:paraId="3ED023F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14:paraId="51FF8B0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14:paraId="5385580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14:paraId="3D8F894B" w14:textId="77777777" w:rsidR="005373B1" w:rsidRPr="005D12BB" w:rsidRDefault="005373B1" w:rsidP="00840DC1">
      <w:pPr>
        <w:pStyle w:val="ConsPlusNormal"/>
        <w:jc w:val="both"/>
        <w:rPr>
          <w:rFonts w:ascii="Times New Roman" w:hAnsi="Times New Roman" w:cs="Times New Roman"/>
          <w:sz w:val="24"/>
          <w:szCs w:val="24"/>
        </w:rPr>
      </w:pPr>
    </w:p>
    <w:p w14:paraId="4692E048" w14:textId="77777777" w:rsidR="005373B1" w:rsidRPr="005D12BB" w:rsidRDefault="005373B1" w:rsidP="00840DC1">
      <w:pPr>
        <w:pStyle w:val="ConsPlusTitle"/>
        <w:jc w:val="center"/>
        <w:outlineLvl w:val="1"/>
        <w:rPr>
          <w:rFonts w:ascii="Times New Roman" w:hAnsi="Times New Roman" w:cs="Times New Roman"/>
          <w:sz w:val="24"/>
          <w:szCs w:val="24"/>
        </w:rPr>
      </w:pPr>
      <w:r w:rsidRPr="005D12BB">
        <w:rPr>
          <w:rFonts w:ascii="Times New Roman" w:hAnsi="Times New Roman" w:cs="Times New Roman"/>
          <w:sz w:val="24"/>
          <w:szCs w:val="24"/>
        </w:rPr>
        <w:t>IV. Разработка и доставка олимпиадных заданий в места</w:t>
      </w:r>
    </w:p>
    <w:p w14:paraId="0BB3026D" w14:textId="77777777" w:rsidR="005373B1" w:rsidRPr="005D12BB" w:rsidRDefault="005373B1" w:rsidP="00840DC1">
      <w:pPr>
        <w:pStyle w:val="ConsPlusTitle"/>
        <w:jc w:val="center"/>
        <w:rPr>
          <w:rFonts w:ascii="Times New Roman" w:hAnsi="Times New Roman" w:cs="Times New Roman"/>
          <w:sz w:val="24"/>
          <w:szCs w:val="24"/>
        </w:rPr>
      </w:pPr>
      <w:r w:rsidRPr="005D12BB">
        <w:rPr>
          <w:rFonts w:ascii="Times New Roman" w:hAnsi="Times New Roman" w:cs="Times New Roman"/>
          <w:sz w:val="24"/>
          <w:szCs w:val="24"/>
        </w:rPr>
        <w:t>проведения олимпиады</w:t>
      </w:r>
    </w:p>
    <w:p w14:paraId="6D70C206" w14:textId="77777777" w:rsidR="005373B1" w:rsidRPr="005D12BB" w:rsidRDefault="005373B1" w:rsidP="00840DC1">
      <w:pPr>
        <w:pStyle w:val="ConsPlusNormal"/>
        <w:jc w:val="both"/>
        <w:rPr>
          <w:rFonts w:ascii="Times New Roman" w:hAnsi="Times New Roman" w:cs="Times New Roman"/>
          <w:sz w:val="24"/>
          <w:szCs w:val="24"/>
        </w:rPr>
      </w:pPr>
    </w:p>
    <w:p w14:paraId="19D04363" w14:textId="77777777" w:rsidR="005373B1" w:rsidRPr="005D12BB" w:rsidRDefault="005373B1" w:rsidP="00840DC1">
      <w:pPr>
        <w:pStyle w:val="ConsPlusNormal"/>
        <w:ind w:firstLine="540"/>
        <w:jc w:val="both"/>
        <w:rPr>
          <w:rFonts w:ascii="Times New Roman" w:hAnsi="Times New Roman" w:cs="Times New Roman"/>
          <w:sz w:val="24"/>
          <w:szCs w:val="24"/>
        </w:rPr>
      </w:pPr>
      <w:bookmarkStart w:id="14" w:name="P360"/>
      <w:bookmarkEnd w:id="14"/>
      <w:r w:rsidRPr="005D12BB">
        <w:rPr>
          <w:rFonts w:ascii="Times New Roman" w:hAnsi="Times New Roman" w:cs="Times New Roman"/>
          <w:sz w:val="24"/>
          <w:szCs w:val="24"/>
        </w:rP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14:paraId="65B5F352"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92"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1044802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2EF46F0C"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93" w:history="1">
        <w:r w:rsidR="005373B1" w:rsidRPr="005D12BB">
          <w:rPr>
            <w:rFonts w:ascii="Times New Roman" w:hAnsi="Times New Roman" w:cs="Times New Roman"/>
            <w:sz w:val="24"/>
            <w:szCs w:val="24"/>
          </w:rPr>
          <w:t>&lt;13&gt;</w:t>
        </w:r>
      </w:hyperlink>
      <w:r w:rsidR="005373B1" w:rsidRPr="005D12BB">
        <w:rPr>
          <w:rFonts w:ascii="Times New Roman" w:hAnsi="Times New Roman" w:cs="Times New Roman"/>
          <w:sz w:val="24"/>
          <w:szCs w:val="24"/>
        </w:rPr>
        <w:t xml:space="preserve"> Федеральный государственный образовательный </w:t>
      </w:r>
      <w:hyperlink r:id="rId94" w:history="1">
        <w:r w:rsidR="005373B1" w:rsidRPr="005D12BB">
          <w:rPr>
            <w:rFonts w:ascii="Times New Roman" w:hAnsi="Times New Roman" w:cs="Times New Roman"/>
            <w:sz w:val="24"/>
            <w:szCs w:val="24"/>
          </w:rPr>
          <w:t>стандарт</w:t>
        </w:r>
      </w:hyperlink>
      <w:r w:rsidR="005373B1" w:rsidRPr="005D12BB">
        <w:rPr>
          <w:rFonts w:ascii="Times New Roman" w:hAnsi="Times New Roman" w:cs="Times New Roman"/>
          <w:sz w:val="24"/>
          <w:szCs w:val="24"/>
        </w:rP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w:t>
      </w:r>
      <w:r w:rsidR="005373B1" w:rsidRPr="005D12BB">
        <w:rPr>
          <w:rFonts w:ascii="Times New Roman" w:hAnsi="Times New Roman" w:cs="Times New Roman"/>
          <w:sz w:val="24"/>
          <w:szCs w:val="24"/>
        </w:rPr>
        <w:lastRenderedPageBreak/>
        <w:t xml:space="preserve">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95" w:history="1">
        <w:r w:rsidR="005373B1" w:rsidRPr="005D12BB">
          <w:rPr>
            <w:rFonts w:ascii="Times New Roman" w:hAnsi="Times New Roman" w:cs="Times New Roman"/>
            <w:sz w:val="24"/>
            <w:szCs w:val="24"/>
          </w:rPr>
          <w:t>стандарт</w:t>
        </w:r>
      </w:hyperlink>
      <w:r w:rsidR="005373B1" w:rsidRPr="005D12BB">
        <w:rPr>
          <w:rFonts w:ascii="Times New Roman" w:hAnsi="Times New Roman" w:cs="Times New Roman"/>
          <w:sz w:val="24"/>
          <w:szCs w:val="24"/>
        </w:rP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96" w:history="1">
        <w:r w:rsidR="005373B1" w:rsidRPr="005D12BB">
          <w:rPr>
            <w:rFonts w:ascii="Times New Roman" w:hAnsi="Times New Roman" w:cs="Times New Roman"/>
            <w:sz w:val="24"/>
            <w:szCs w:val="24"/>
          </w:rPr>
          <w:t>стандарт</w:t>
        </w:r>
      </w:hyperlink>
      <w:r w:rsidR="005373B1" w:rsidRPr="005D12BB">
        <w:rPr>
          <w:rFonts w:ascii="Times New Roman" w:hAnsi="Times New Roman" w:cs="Times New Roman"/>
          <w:sz w:val="24"/>
          <w:szCs w:val="24"/>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14:paraId="7254D8E7" w14:textId="77777777" w:rsidR="005373B1" w:rsidRPr="005D12BB" w:rsidRDefault="005373B1" w:rsidP="00840DC1">
      <w:pPr>
        <w:pStyle w:val="ConsPlusNormal"/>
        <w:jc w:val="both"/>
        <w:rPr>
          <w:rFonts w:ascii="Times New Roman" w:hAnsi="Times New Roman" w:cs="Times New Roman"/>
          <w:sz w:val="24"/>
          <w:szCs w:val="24"/>
        </w:rPr>
      </w:pPr>
    </w:p>
    <w:p w14:paraId="3C1202F0"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разработчиками из числа муниципальных предметно-методических комиссий для школьного этапа олимпиады;</w:t>
      </w:r>
    </w:p>
    <w:p w14:paraId="1A07961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разработчиками из числа региональных предметно-методических комиссий для муниципального этапа олимпиады;</w:t>
      </w:r>
    </w:p>
    <w:p w14:paraId="3016CA1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разработчиками из числа ЦПМК для регионального и заключительного этапов олимпиады.</w:t>
      </w:r>
    </w:p>
    <w:p w14:paraId="7553182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14:paraId="0FD3C8C0"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97"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4AC9230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21517CA4"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98" w:history="1">
        <w:r w:rsidR="005373B1" w:rsidRPr="005D12BB">
          <w:rPr>
            <w:rFonts w:ascii="Times New Roman" w:hAnsi="Times New Roman" w:cs="Times New Roman"/>
            <w:sz w:val="24"/>
            <w:szCs w:val="24"/>
          </w:rPr>
          <w:t>&lt;14&gt;</w:t>
        </w:r>
      </w:hyperlink>
      <w:r w:rsidR="005373B1" w:rsidRPr="005D12BB">
        <w:rPr>
          <w:rFonts w:ascii="Times New Roman" w:hAnsi="Times New Roman" w:cs="Times New Roman"/>
          <w:sz w:val="24"/>
          <w:szCs w:val="24"/>
        </w:rPr>
        <w:t xml:space="preserve"> </w:t>
      </w:r>
      <w:hyperlink r:id="rId99" w:history="1">
        <w:r w:rsidR="005373B1" w:rsidRPr="005D12BB">
          <w:rPr>
            <w:rFonts w:ascii="Times New Roman" w:hAnsi="Times New Roman" w:cs="Times New Roman"/>
            <w:sz w:val="24"/>
            <w:szCs w:val="24"/>
          </w:rPr>
          <w:t>Часть 2 статьи 24</w:t>
        </w:r>
      </w:hyperlink>
      <w:r w:rsidR="005373B1" w:rsidRPr="005D12BB">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14:paraId="4E2762CA" w14:textId="77777777" w:rsidR="005373B1" w:rsidRPr="005D12BB" w:rsidRDefault="005373B1" w:rsidP="00840DC1">
      <w:pPr>
        <w:pStyle w:val="ConsPlusNormal"/>
        <w:jc w:val="both"/>
        <w:rPr>
          <w:rFonts w:ascii="Times New Roman" w:hAnsi="Times New Roman" w:cs="Times New Roman"/>
          <w:sz w:val="24"/>
          <w:szCs w:val="24"/>
        </w:rPr>
      </w:pPr>
    </w:p>
    <w:p w14:paraId="5805B699"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14:paraId="6E3AF5E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14:paraId="66F8957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14:paraId="698A6AC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bookmarkStart w:id="15" w:name="P376"/>
      <w:bookmarkEnd w:id="15"/>
      <w:r w:rsidRPr="005D12BB">
        <w:rPr>
          <w:rFonts w:ascii="Times New Roman" w:hAnsi="Times New Roman" w:cs="Times New Roman"/>
          <w:sz w:val="24"/>
          <w:szCs w:val="24"/>
        </w:rPr>
        <w:t xml:space="preserve">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w:t>
      </w:r>
      <w:r w:rsidRPr="005D12BB">
        <w:rPr>
          <w:rFonts w:ascii="Times New Roman" w:hAnsi="Times New Roman" w:cs="Times New Roman"/>
          <w:sz w:val="24"/>
          <w:szCs w:val="24"/>
        </w:rPr>
        <w:lastRenderedPageBreak/>
        <w:t>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 &lt;15&gt;.</w:t>
      </w:r>
    </w:p>
    <w:p w14:paraId="7E2EC30E"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100"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62FDF8D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w:t>
      </w:r>
    </w:p>
    <w:p w14:paraId="443FC9E3" w14:textId="77777777" w:rsidR="005373B1" w:rsidRPr="005D12BB" w:rsidRDefault="005D12BB" w:rsidP="00840DC1">
      <w:pPr>
        <w:pStyle w:val="ConsPlusNormal"/>
        <w:spacing w:before="220"/>
        <w:ind w:firstLine="540"/>
        <w:jc w:val="both"/>
        <w:rPr>
          <w:rFonts w:ascii="Times New Roman" w:hAnsi="Times New Roman" w:cs="Times New Roman"/>
          <w:sz w:val="24"/>
          <w:szCs w:val="24"/>
        </w:rPr>
      </w:pPr>
      <w:hyperlink r:id="rId101" w:history="1">
        <w:r w:rsidR="005373B1" w:rsidRPr="005D12BB">
          <w:rPr>
            <w:rFonts w:ascii="Times New Roman" w:hAnsi="Times New Roman" w:cs="Times New Roman"/>
            <w:sz w:val="24"/>
            <w:szCs w:val="24"/>
          </w:rPr>
          <w:t>&lt;15&gt;</w:t>
        </w:r>
      </w:hyperlink>
      <w:r w:rsidR="005373B1" w:rsidRPr="005D12BB">
        <w:rPr>
          <w:rFonts w:ascii="Times New Roman" w:hAnsi="Times New Roman" w:cs="Times New Roman"/>
          <w:sz w:val="24"/>
          <w:szCs w:val="24"/>
        </w:rPr>
        <w:t xml:space="preserve"> </w:t>
      </w:r>
      <w:hyperlink r:id="rId102" w:history="1">
        <w:r w:rsidR="005373B1" w:rsidRPr="005D12BB">
          <w:rPr>
            <w:rFonts w:ascii="Times New Roman" w:hAnsi="Times New Roman" w:cs="Times New Roman"/>
            <w:sz w:val="24"/>
            <w:szCs w:val="24"/>
          </w:rPr>
          <w:t>Пункт 2 части 4 статьи 6</w:t>
        </w:r>
      </w:hyperlink>
      <w:r w:rsidR="005373B1" w:rsidRPr="005D12BB">
        <w:rPr>
          <w:rFonts w:ascii="Times New Roman" w:hAnsi="Times New Roman" w:cs="Times New Roman"/>
          <w:sz w:val="24"/>
          <w:szCs w:val="24"/>
        </w:rP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w:t>
      </w:r>
    </w:p>
    <w:p w14:paraId="5E30E061" w14:textId="77777777" w:rsidR="005373B1" w:rsidRPr="005D12BB" w:rsidRDefault="005373B1" w:rsidP="00840DC1">
      <w:pPr>
        <w:pStyle w:val="ConsPlusNormal"/>
        <w:jc w:val="both"/>
        <w:rPr>
          <w:rFonts w:ascii="Times New Roman" w:hAnsi="Times New Roman" w:cs="Times New Roman"/>
          <w:sz w:val="24"/>
          <w:szCs w:val="24"/>
        </w:rPr>
      </w:pPr>
    </w:p>
    <w:p w14:paraId="141CDE0E"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14:paraId="327F7962"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03" w:history="1">
        <w:r w:rsidRPr="005D12BB">
          <w:rPr>
            <w:rFonts w:ascii="Times New Roman" w:hAnsi="Times New Roman" w:cs="Times New Roman"/>
            <w:sz w:val="24"/>
            <w:szCs w:val="24"/>
          </w:rPr>
          <w:t>пунктом 5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w:t>
      </w:r>
    </w:p>
    <w:p w14:paraId="5F606437"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104"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0FF173F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Сроки и порядок доставки комплектов олимпиадных заданий по каждому общеобразовательному предмету в места их проведения, а также их расшифрования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Рособрнадзором.</w:t>
      </w:r>
    </w:p>
    <w:p w14:paraId="3CFB7AD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14:paraId="16A554D7" w14:textId="77777777" w:rsidR="005373B1" w:rsidRPr="005D12BB" w:rsidRDefault="005373B1" w:rsidP="00840DC1">
      <w:pPr>
        <w:pStyle w:val="ConsPlusNormal"/>
        <w:jc w:val="both"/>
        <w:rPr>
          <w:rFonts w:ascii="Times New Roman" w:hAnsi="Times New Roman" w:cs="Times New Roman"/>
          <w:sz w:val="24"/>
          <w:szCs w:val="24"/>
        </w:rPr>
      </w:pPr>
    </w:p>
    <w:p w14:paraId="5FB48CCD" w14:textId="77777777" w:rsidR="005373B1" w:rsidRPr="005D12BB" w:rsidRDefault="005373B1" w:rsidP="00840DC1">
      <w:pPr>
        <w:pStyle w:val="ConsPlusTitle"/>
        <w:jc w:val="center"/>
        <w:outlineLvl w:val="1"/>
        <w:rPr>
          <w:rFonts w:ascii="Times New Roman" w:hAnsi="Times New Roman" w:cs="Times New Roman"/>
          <w:sz w:val="24"/>
          <w:szCs w:val="24"/>
        </w:rPr>
      </w:pPr>
      <w:r w:rsidRPr="005D12BB">
        <w:rPr>
          <w:rFonts w:ascii="Times New Roman" w:hAnsi="Times New Roman" w:cs="Times New Roman"/>
          <w:sz w:val="24"/>
          <w:szCs w:val="24"/>
        </w:rPr>
        <w:t>V. Проверка, анализ и показ выполненных олимпиадных работ,</w:t>
      </w:r>
    </w:p>
    <w:p w14:paraId="2C8A865D" w14:textId="77777777" w:rsidR="005373B1" w:rsidRPr="005D12BB" w:rsidRDefault="005373B1" w:rsidP="00840DC1">
      <w:pPr>
        <w:pStyle w:val="ConsPlusTitle"/>
        <w:jc w:val="center"/>
        <w:rPr>
          <w:rFonts w:ascii="Times New Roman" w:hAnsi="Times New Roman" w:cs="Times New Roman"/>
          <w:sz w:val="24"/>
          <w:szCs w:val="24"/>
        </w:rPr>
      </w:pPr>
      <w:r w:rsidRPr="005D12BB">
        <w:rPr>
          <w:rFonts w:ascii="Times New Roman" w:hAnsi="Times New Roman" w:cs="Times New Roman"/>
          <w:sz w:val="24"/>
          <w:szCs w:val="24"/>
        </w:rPr>
        <w:t>процедура апелляции</w:t>
      </w:r>
    </w:p>
    <w:p w14:paraId="59517B38" w14:textId="77777777" w:rsidR="005373B1" w:rsidRPr="005D12BB" w:rsidRDefault="005373B1" w:rsidP="00840DC1">
      <w:pPr>
        <w:pStyle w:val="ConsPlusNormal"/>
        <w:jc w:val="both"/>
        <w:rPr>
          <w:rFonts w:ascii="Times New Roman" w:hAnsi="Times New Roman" w:cs="Times New Roman"/>
          <w:sz w:val="24"/>
          <w:szCs w:val="24"/>
        </w:rPr>
      </w:pPr>
    </w:p>
    <w:p w14:paraId="25F10097" w14:textId="77777777" w:rsidR="005373B1" w:rsidRPr="005D12BB"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14:paraId="29B0744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14:paraId="71689B7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14:paraId="5520BA0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14:paraId="638DBFB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lastRenderedPageBreak/>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14:paraId="50009E2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14:paraId="42C033B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63. Письменные олимпиадные работы на региональном и заключительном этапах олимпиады проверяются не менее чем двумя членами жюри.</w:t>
      </w:r>
    </w:p>
    <w:p w14:paraId="628D668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14:paraId="65A3EBF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14:paraId="5CA12EA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Распределение олимпиадных работ между членами жюри, а также определение необходимости третьей проверки осуществляются председателем жюри.</w:t>
      </w:r>
    </w:p>
    <w:p w14:paraId="2E87FCD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14:paraId="31FC5A3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14:paraId="391EB99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14:paraId="6AC2B11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14:paraId="4A11AEE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14:paraId="236EC58E"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14:paraId="6B9DADE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w:t>
      </w:r>
      <w:proofErr w:type="gramStart"/>
      <w:r w:rsidRPr="005D12BB">
        <w:rPr>
          <w:rFonts w:ascii="Times New Roman" w:hAnsi="Times New Roman" w:cs="Times New Roman"/>
          <w:sz w:val="24"/>
          <w:szCs w:val="24"/>
        </w:rPr>
        <w:t xml:space="preserve">методике оценивания выполненных олимпиадных </w:t>
      </w:r>
      <w:r w:rsidRPr="005D12BB">
        <w:rPr>
          <w:rFonts w:ascii="Times New Roman" w:hAnsi="Times New Roman" w:cs="Times New Roman"/>
          <w:sz w:val="24"/>
          <w:szCs w:val="24"/>
        </w:rPr>
        <w:lastRenderedPageBreak/>
        <w:t>работ</w:t>
      </w:r>
      <w:proofErr w:type="gramEnd"/>
      <w:r w:rsidRPr="005D12BB">
        <w:rPr>
          <w:rFonts w:ascii="Times New Roman" w:hAnsi="Times New Roman" w:cs="Times New Roman"/>
          <w:sz w:val="24"/>
          <w:szCs w:val="24"/>
        </w:rPr>
        <w:t xml:space="preserve"> и типичных ошибках, которые могут быть допущены или были допущены участниками при выполнении олимпиадных заданий.</w:t>
      </w:r>
    </w:p>
    <w:p w14:paraId="1B26590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При проведении анализа олимпиадных заданий и их решений могут присутствовать сопровождающие лица.</w:t>
      </w:r>
    </w:p>
    <w:p w14:paraId="29324C2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Участники олимпиады и сопровождающие лица вправе проводить аудио-, фото- и видеозапись процедуры анализа олимпиадных заданий и их решений.</w:t>
      </w:r>
    </w:p>
    <w:p w14:paraId="09A0D34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14:paraId="79D72E5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14:paraId="4F1921E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14:paraId="1237AA5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Во время показа выполненных олимпиадных работ жюри не вправе изменить баллы, выставленные при проверке олимпиадных заданий.</w:t>
      </w:r>
    </w:p>
    <w:p w14:paraId="7C8F71C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14:paraId="260C976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14:paraId="4C19994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bookmarkStart w:id="16" w:name="P415"/>
      <w:bookmarkEnd w:id="16"/>
      <w:r w:rsidRPr="005D12BB">
        <w:rPr>
          <w:rFonts w:ascii="Times New Roman" w:hAnsi="Times New Roman" w:cs="Times New Roman"/>
          <w:sz w:val="24"/>
          <w:szCs w:val="24"/>
        </w:rP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14:paraId="0D1ABFA5"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73. Апелляционная комиссия:</w:t>
      </w:r>
    </w:p>
    <w:p w14:paraId="5636D7E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принимает и рассматривает апелляции участников олимпиады;</w:t>
      </w:r>
    </w:p>
    <w:p w14:paraId="1105DD9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29138CF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информирует участников олимпиады о принятом решении.</w:t>
      </w:r>
    </w:p>
    <w:p w14:paraId="6E1339F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05" w:history="1">
        <w:r w:rsidRPr="005D12BB">
          <w:rPr>
            <w:rFonts w:ascii="Times New Roman" w:hAnsi="Times New Roman" w:cs="Times New Roman"/>
            <w:sz w:val="24"/>
            <w:szCs w:val="24"/>
          </w:rPr>
          <w:t>пунктами 2</w:t>
        </w:r>
      </w:hyperlink>
      <w:r w:rsidRPr="005D12BB">
        <w:rPr>
          <w:rFonts w:ascii="Times New Roman" w:hAnsi="Times New Roman" w:cs="Times New Roman"/>
          <w:sz w:val="24"/>
          <w:szCs w:val="24"/>
        </w:rPr>
        <w:t xml:space="preserve">, </w:t>
      </w:r>
      <w:hyperlink r:id="rId106" w:history="1">
        <w:r w:rsidRPr="005D12BB">
          <w:rPr>
            <w:rFonts w:ascii="Times New Roman" w:hAnsi="Times New Roman" w:cs="Times New Roman"/>
            <w:sz w:val="24"/>
            <w:szCs w:val="24"/>
          </w:rPr>
          <w:t>3</w:t>
        </w:r>
      </w:hyperlink>
      <w:r w:rsidRPr="005D12BB">
        <w:rPr>
          <w:rFonts w:ascii="Times New Roman" w:hAnsi="Times New Roman" w:cs="Times New Roman"/>
          <w:sz w:val="24"/>
          <w:szCs w:val="24"/>
        </w:rPr>
        <w:t xml:space="preserve"> и </w:t>
      </w:r>
      <w:hyperlink r:id="rId107" w:history="1">
        <w:r w:rsidRPr="005D12BB">
          <w:rPr>
            <w:rFonts w:ascii="Times New Roman" w:hAnsi="Times New Roman" w:cs="Times New Roman"/>
            <w:sz w:val="24"/>
            <w:szCs w:val="24"/>
          </w:rPr>
          <w:t>5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14:paraId="72A3A3F3"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108"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0AD59EC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lastRenderedPageBreak/>
        <w:t>Общее руководство работой апелляционной комиссии осуществляется ее председателем.</w:t>
      </w:r>
    </w:p>
    <w:p w14:paraId="4039421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75. Решение апелляционной комиссии оформляется протоколом.</w:t>
      </w:r>
    </w:p>
    <w:p w14:paraId="6FA92141"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14:paraId="466D9D98"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14:paraId="7643A81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равенства голосов решающим является голос председателя апелляционной комиссии.</w:t>
      </w:r>
    </w:p>
    <w:p w14:paraId="1C95167C"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14:paraId="1E8C647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На заседании апелляционной комиссии рассматривается оценивание только тех заданий, которые указаны в апелляции.</w:t>
      </w:r>
    </w:p>
    <w:p w14:paraId="0AF820A0"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14:paraId="6C084E59"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14:paraId="15B29D54"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14:paraId="004A4FB3"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14:paraId="3DE031A3"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109"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5CDD091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14:paraId="26B39007"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80. Рассмотрение апелляции проводится с участием самого участника олимпиады.</w:t>
      </w:r>
    </w:p>
    <w:p w14:paraId="51A924F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Участник вправе письменно (в заявлении на апелляцию или в самостоятельном заявлении) просить о рассмотрении апелляции без его участия.</w:t>
      </w:r>
    </w:p>
    <w:p w14:paraId="60FD3D46"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14:paraId="6E24A32F"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14:paraId="0E952C7A"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81. Процедура апелляции на региональном и заключительном этапах олимпиады проводится в </w:t>
      </w:r>
      <w:r w:rsidRPr="005D12BB">
        <w:rPr>
          <w:rFonts w:ascii="Times New Roman" w:hAnsi="Times New Roman" w:cs="Times New Roman"/>
          <w:sz w:val="24"/>
          <w:szCs w:val="24"/>
        </w:rPr>
        <w:lastRenderedPageBreak/>
        <w:t>аудиториях, оборудованных средствами видеозаписи. Видеозапись осуществляется в течение всего периода проведения апелляции.</w:t>
      </w:r>
    </w:p>
    <w:p w14:paraId="0BD7F51A"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10" w:history="1">
        <w:r w:rsidRPr="005D12BB">
          <w:rPr>
            <w:rFonts w:ascii="Times New Roman" w:hAnsi="Times New Roman" w:cs="Times New Roman"/>
            <w:sz w:val="24"/>
            <w:szCs w:val="24"/>
          </w:rPr>
          <w:t>пунктами 2</w:t>
        </w:r>
      </w:hyperlink>
      <w:r w:rsidRPr="005D12BB">
        <w:rPr>
          <w:rFonts w:ascii="Times New Roman" w:hAnsi="Times New Roman" w:cs="Times New Roman"/>
          <w:sz w:val="24"/>
          <w:szCs w:val="24"/>
        </w:rPr>
        <w:t xml:space="preserve"> и </w:t>
      </w:r>
      <w:hyperlink r:id="rId111" w:history="1">
        <w:r w:rsidRPr="005D12BB">
          <w:rPr>
            <w:rFonts w:ascii="Times New Roman" w:hAnsi="Times New Roman" w:cs="Times New Roman"/>
            <w:sz w:val="24"/>
            <w:szCs w:val="24"/>
          </w:rPr>
          <w:t>3 части 1 статьи 8</w:t>
        </w:r>
      </w:hyperlink>
      <w:r w:rsidRPr="005D12BB">
        <w:rPr>
          <w:rFonts w:ascii="Times New Roman" w:hAnsi="Times New Roman" w:cs="Times New Roman"/>
          <w:sz w:val="24"/>
          <w:szCs w:val="24"/>
        </w:rP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14:paraId="76E2A36F" w14:textId="77777777" w:rsidR="005373B1" w:rsidRPr="005D12BB" w:rsidRDefault="005373B1" w:rsidP="00840DC1">
      <w:pPr>
        <w:pStyle w:val="ConsPlusNormal"/>
        <w:jc w:val="both"/>
        <w:rPr>
          <w:rFonts w:ascii="Times New Roman" w:hAnsi="Times New Roman" w:cs="Times New Roman"/>
          <w:sz w:val="24"/>
          <w:szCs w:val="24"/>
        </w:rPr>
      </w:pPr>
      <w:r w:rsidRPr="005D12BB">
        <w:rPr>
          <w:rFonts w:ascii="Times New Roman" w:hAnsi="Times New Roman" w:cs="Times New Roman"/>
          <w:sz w:val="24"/>
          <w:szCs w:val="24"/>
        </w:rPr>
        <w:t xml:space="preserve">(в ред. </w:t>
      </w:r>
      <w:hyperlink r:id="rId112" w:history="1">
        <w:r w:rsidRPr="005D12BB">
          <w:rPr>
            <w:rFonts w:ascii="Times New Roman" w:hAnsi="Times New Roman" w:cs="Times New Roman"/>
            <w:sz w:val="24"/>
            <w:szCs w:val="24"/>
          </w:rPr>
          <w:t>Приказа</w:t>
        </w:r>
      </w:hyperlink>
      <w:r w:rsidRPr="005D12BB">
        <w:rPr>
          <w:rFonts w:ascii="Times New Roman" w:hAnsi="Times New Roman" w:cs="Times New Roman"/>
          <w:sz w:val="24"/>
          <w:szCs w:val="24"/>
        </w:rPr>
        <w:t xml:space="preserve"> </w:t>
      </w:r>
      <w:proofErr w:type="spellStart"/>
      <w:r w:rsidRPr="005D12BB">
        <w:rPr>
          <w:rFonts w:ascii="Times New Roman" w:hAnsi="Times New Roman" w:cs="Times New Roman"/>
          <w:sz w:val="24"/>
          <w:szCs w:val="24"/>
        </w:rPr>
        <w:t>Минпросвещения</w:t>
      </w:r>
      <w:proofErr w:type="spellEnd"/>
      <w:r w:rsidRPr="005D12BB">
        <w:rPr>
          <w:rFonts w:ascii="Times New Roman" w:hAnsi="Times New Roman" w:cs="Times New Roman"/>
          <w:sz w:val="24"/>
          <w:szCs w:val="24"/>
        </w:rPr>
        <w:t xml:space="preserve"> России от 14.02.2022 N 73)</w:t>
      </w:r>
    </w:p>
    <w:p w14:paraId="6FA4D3FB"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bookmarkStart w:id="17" w:name="P442"/>
      <w:bookmarkEnd w:id="17"/>
      <w:r w:rsidRPr="005D12BB">
        <w:rPr>
          <w:rFonts w:ascii="Times New Roman" w:hAnsi="Times New Roman" w:cs="Times New Roman"/>
          <w:sz w:val="24"/>
          <w:szCs w:val="24"/>
        </w:rP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14:paraId="21652B5D" w14:textId="77777777" w:rsidR="005373B1" w:rsidRPr="005D12BB" w:rsidRDefault="005373B1" w:rsidP="00840DC1">
      <w:pPr>
        <w:pStyle w:val="ConsPlusNormal"/>
        <w:spacing w:before="220"/>
        <w:ind w:firstLine="540"/>
        <w:jc w:val="both"/>
        <w:rPr>
          <w:rFonts w:ascii="Times New Roman" w:hAnsi="Times New Roman" w:cs="Times New Roman"/>
          <w:sz w:val="24"/>
          <w:szCs w:val="24"/>
        </w:rPr>
      </w:pPr>
      <w:r w:rsidRPr="005D12BB">
        <w:rPr>
          <w:rFonts w:ascii="Times New Roman" w:hAnsi="Times New Roman" w:cs="Times New Roman"/>
          <w:sz w:val="24"/>
          <w:szCs w:val="24"/>
        </w:rPr>
        <w:t>Решение апелляционной комиссии этапа олимпиады является окончательным.</w:t>
      </w:r>
    </w:p>
    <w:p w14:paraId="413D46E8" w14:textId="77777777" w:rsidR="005373B1" w:rsidRPr="005D12BB" w:rsidRDefault="005373B1" w:rsidP="00840DC1">
      <w:pPr>
        <w:pStyle w:val="ConsPlusNormal"/>
        <w:jc w:val="both"/>
        <w:rPr>
          <w:rFonts w:ascii="Times New Roman" w:hAnsi="Times New Roman" w:cs="Times New Roman"/>
          <w:sz w:val="24"/>
          <w:szCs w:val="24"/>
        </w:rPr>
      </w:pPr>
    </w:p>
    <w:p w14:paraId="66D60DFE" w14:textId="77777777" w:rsidR="005373B1" w:rsidRPr="005D12BB" w:rsidRDefault="005373B1" w:rsidP="00840DC1">
      <w:pPr>
        <w:pStyle w:val="ConsPlusTitle"/>
        <w:jc w:val="center"/>
        <w:outlineLvl w:val="1"/>
        <w:rPr>
          <w:rFonts w:ascii="Times New Roman" w:hAnsi="Times New Roman" w:cs="Times New Roman"/>
          <w:sz w:val="24"/>
          <w:szCs w:val="24"/>
        </w:rPr>
      </w:pPr>
      <w:r w:rsidRPr="005D12BB">
        <w:rPr>
          <w:rFonts w:ascii="Times New Roman" w:hAnsi="Times New Roman" w:cs="Times New Roman"/>
          <w:sz w:val="24"/>
          <w:szCs w:val="24"/>
        </w:rPr>
        <w:t>VI. Заключительные положения</w:t>
      </w:r>
    </w:p>
    <w:p w14:paraId="3CE3AFB3" w14:textId="77777777" w:rsidR="005373B1" w:rsidRPr="005D12BB" w:rsidRDefault="005373B1" w:rsidP="00840DC1">
      <w:pPr>
        <w:pStyle w:val="ConsPlusNormal"/>
        <w:jc w:val="both"/>
        <w:rPr>
          <w:rFonts w:ascii="Times New Roman" w:hAnsi="Times New Roman" w:cs="Times New Roman"/>
          <w:sz w:val="24"/>
          <w:szCs w:val="24"/>
        </w:rPr>
      </w:pPr>
    </w:p>
    <w:p w14:paraId="05D84B7C" w14:textId="0D3BF977" w:rsidR="008772D0" w:rsidRDefault="005373B1" w:rsidP="00840DC1">
      <w:pPr>
        <w:pStyle w:val="ConsPlusNormal"/>
        <w:ind w:firstLine="540"/>
        <w:jc w:val="both"/>
        <w:rPr>
          <w:rFonts w:ascii="Times New Roman" w:hAnsi="Times New Roman" w:cs="Times New Roman"/>
          <w:sz w:val="24"/>
          <w:szCs w:val="24"/>
        </w:rPr>
      </w:pPr>
      <w:r w:rsidRPr="005D12BB">
        <w:rPr>
          <w:rFonts w:ascii="Times New Roman" w:hAnsi="Times New Roman" w:cs="Times New Roman"/>
          <w:sz w:val="24"/>
          <w:szCs w:val="24"/>
        </w:rP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r w:rsidR="008772D0">
        <w:rPr>
          <w:rFonts w:ascii="Times New Roman" w:hAnsi="Times New Roman" w:cs="Times New Roman"/>
          <w:sz w:val="24"/>
          <w:szCs w:val="24"/>
        </w:rPr>
        <w:br w:type="page"/>
      </w:r>
    </w:p>
    <w:p w14:paraId="0DC1BC9C" w14:textId="77777777" w:rsidR="005373B1" w:rsidRPr="005D12BB" w:rsidRDefault="005373B1" w:rsidP="00840DC1">
      <w:pPr>
        <w:pStyle w:val="ConsPlusNormal"/>
        <w:jc w:val="right"/>
        <w:outlineLvl w:val="1"/>
        <w:rPr>
          <w:rFonts w:ascii="Times New Roman" w:hAnsi="Times New Roman" w:cs="Times New Roman"/>
          <w:sz w:val="24"/>
          <w:szCs w:val="24"/>
        </w:rPr>
      </w:pPr>
      <w:r w:rsidRPr="005D12BB">
        <w:rPr>
          <w:rFonts w:ascii="Times New Roman" w:hAnsi="Times New Roman" w:cs="Times New Roman"/>
          <w:sz w:val="24"/>
          <w:szCs w:val="24"/>
        </w:rPr>
        <w:lastRenderedPageBreak/>
        <w:t>Приложение</w:t>
      </w:r>
    </w:p>
    <w:p w14:paraId="5C6D737A" w14:textId="77777777" w:rsidR="005373B1" w:rsidRPr="005D12BB" w:rsidRDefault="005373B1" w:rsidP="00840DC1">
      <w:pPr>
        <w:pStyle w:val="ConsPlusNormal"/>
        <w:jc w:val="right"/>
        <w:rPr>
          <w:rFonts w:ascii="Times New Roman" w:hAnsi="Times New Roman" w:cs="Times New Roman"/>
          <w:sz w:val="24"/>
          <w:szCs w:val="24"/>
        </w:rPr>
      </w:pPr>
      <w:r w:rsidRPr="005D12BB">
        <w:rPr>
          <w:rFonts w:ascii="Times New Roman" w:hAnsi="Times New Roman" w:cs="Times New Roman"/>
          <w:sz w:val="24"/>
          <w:szCs w:val="24"/>
        </w:rPr>
        <w:t>к Порядку проведения всероссийской</w:t>
      </w:r>
    </w:p>
    <w:p w14:paraId="6DF4021C" w14:textId="77777777" w:rsidR="005373B1" w:rsidRPr="005D12BB" w:rsidRDefault="005373B1" w:rsidP="00840DC1">
      <w:pPr>
        <w:pStyle w:val="ConsPlusNormal"/>
        <w:jc w:val="right"/>
        <w:rPr>
          <w:rFonts w:ascii="Times New Roman" w:hAnsi="Times New Roman" w:cs="Times New Roman"/>
          <w:sz w:val="24"/>
          <w:szCs w:val="24"/>
        </w:rPr>
      </w:pPr>
      <w:r w:rsidRPr="005D12BB">
        <w:rPr>
          <w:rFonts w:ascii="Times New Roman" w:hAnsi="Times New Roman" w:cs="Times New Roman"/>
          <w:sz w:val="24"/>
          <w:szCs w:val="24"/>
        </w:rPr>
        <w:t>олимпиады школьников, утвержденному</w:t>
      </w:r>
    </w:p>
    <w:p w14:paraId="4501D080" w14:textId="77777777" w:rsidR="005373B1" w:rsidRPr="005D12BB" w:rsidRDefault="005373B1" w:rsidP="00840DC1">
      <w:pPr>
        <w:pStyle w:val="ConsPlusNormal"/>
        <w:jc w:val="right"/>
        <w:rPr>
          <w:rFonts w:ascii="Times New Roman" w:hAnsi="Times New Roman" w:cs="Times New Roman"/>
          <w:sz w:val="24"/>
          <w:szCs w:val="24"/>
        </w:rPr>
      </w:pPr>
      <w:r w:rsidRPr="005D12BB">
        <w:rPr>
          <w:rFonts w:ascii="Times New Roman" w:hAnsi="Times New Roman" w:cs="Times New Roman"/>
          <w:sz w:val="24"/>
          <w:szCs w:val="24"/>
        </w:rPr>
        <w:t>приказом Министерства просвещения</w:t>
      </w:r>
    </w:p>
    <w:p w14:paraId="71A8A0BA" w14:textId="77777777" w:rsidR="005373B1" w:rsidRPr="005D12BB" w:rsidRDefault="005373B1" w:rsidP="00840DC1">
      <w:pPr>
        <w:pStyle w:val="ConsPlusNormal"/>
        <w:jc w:val="right"/>
        <w:rPr>
          <w:rFonts w:ascii="Times New Roman" w:hAnsi="Times New Roman" w:cs="Times New Roman"/>
          <w:sz w:val="24"/>
          <w:szCs w:val="24"/>
        </w:rPr>
      </w:pPr>
      <w:r w:rsidRPr="005D12BB">
        <w:rPr>
          <w:rFonts w:ascii="Times New Roman" w:hAnsi="Times New Roman" w:cs="Times New Roman"/>
          <w:sz w:val="24"/>
          <w:szCs w:val="24"/>
        </w:rPr>
        <w:t>Российской Федерации</w:t>
      </w:r>
    </w:p>
    <w:p w14:paraId="6D2B04CA" w14:textId="77777777" w:rsidR="005373B1" w:rsidRPr="005D12BB" w:rsidRDefault="005373B1" w:rsidP="00840DC1">
      <w:pPr>
        <w:pStyle w:val="ConsPlusNormal"/>
        <w:jc w:val="right"/>
        <w:rPr>
          <w:rFonts w:ascii="Times New Roman" w:hAnsi="Times New Roman" w:cs="Times New Roman"/>
          <w:sz w:val="24"/>
          <w:szCs w:val="24"/>
        </w:rPr>
      </w:pPr>
      <w:r w:rsidRPr="005D12BB">
        <w:rPr>
          <w:rFonts w:ascii="Times New Roman" w:hAnsi="Times New Roman" w:cs="Times New Roman"/>
          <w:sz w:val="24"/>
          <w:szCs w:val="24"/>
        </w:rPr>
        <w:t>от 27 ноября 2020 г. N 678</w:t>
      </w:r>
    </w:p>
    <w:p w14:paraId="2663B817" w14:textId="77777777" w:rsidR="005373B1" w:rsidRPr="005D12BB" w:rsidRDefault="005373B1" w:rsidP="00840DC1">
      <w:pPr>
        <w:pStyle w:val="ConsPlusNormal"/>
        <w:jc w:val="both"/>
        <w:rPr>
          <w:rFonts w:ascii="Times New Roman" w:hAnsi="Times New Roman" w:cs="Times New Roman"/>
          <w:sz w:val="24"/>
          <w:szCs w:val="24"/>
        </w:rPr>
      </w:pPr>
    </w:p>
    <w:p w14:paraId="5A9A03D3" w14:textId="77777777" w:rsidR="005373B1" w:rsidRPr="005D12BB" w:rsidRDefault="005373B1" w:rsidP="00840DC1">
      <w:pPr>
        <w:pStyle w:val="ConsPlusNormal"/>
        <w:jc w:val="center"/>
        <w:outlineLvl w:val="2"/>
        <w:rPr>
          <w:rFonts w:ascii="Times New Roman" w:hAnsi="Times New Roman" w:cs="Times New Roman"/>
          <w:sz w:val="24"/>
          <w:szCs w:val="24"/>
        </w:rPr>
      </w:pPr>
      <w:bookmarkStart w:id="18" w:name="P460"/>
      <w:bookmarkEnd w:id="18"/>
      <w:r w:rsidRPr="005D12BB">
        <w:rPr>
          <w:rFonts w:ascii="Times New Roman" w:hAnsi="Times New Roman" w:cs="Times New Roman"/>
          <w:sz w:val="24"/>
          <w:szCs w:val="24"/>
        </w:rPr>
        <w:t>Образец диплома</w:t>
      </w:r>
    </w:p>
    <w:p w14:paraId="61919BB4"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победителя всероссийской олимпиады школьников</w:t>
      </w:r>
    </w:p>
    <w:p w14:paraId="2A0F315E" w14:textId="77777777" w:rsidR="005373B1" w:rsidRPr="005D12BB" w:rsidRDefault="005373B1" w:rsidP="00840DC1">
      <w:pPr>
        <w:pStyle w:val="ConsPlusNormal"/>
        <w:jc w:val="both"/>
        <w:rPr>
          <w:rFonts w:ascii="Times New Roman" w:hAnsi="Times New Roman" w:cs="Times New Roman"/>
          <w:sz w:val="24"/>
          <w:szCs w:val="24"/>
        </w:rPr>
      </w:pPr>
    </w:p>
    <w:p w14:paraId="23E5A8FC" w14:textId="77777777" w:rsidR="005373B1" w:rsidRPr="005D12BB" w:rsidRDefault="005373B1" w:rsidP="00840DC1">
      <w:pPr>
        <w:pStyle w:val="ConsPlusNormal"/>
        <w:jc w:val="center"/>
        <w:outlineLvl w:val="3"/>
        <w:rPr>
          <w:rFonts w:ascii="Times New Roman" w:hAnsi="Times New Roman" w:cs="Times New Roman"/>
          <w:sz w:val="24"/>
          <w:szCs w:val="24"/>
        </w:rPr>
      </w:pPr>
      <w:r w:rsidRPr="005D12BB">
        <w:rPr>
          <w:rFonts w:ascii="Times New Roman" w:hAnsi="Times New Roman" w:cs="Times New Roman"/>
          <w:sz w:val="24"/>
          <w:szCs w:val="24"/>
        </w:rPr>
        <w:t>Лицевая сторона обложки</w:t>
      </w:r>
    </w:p>
    <w:p w14:paraId="3C908A1D" w14:textId="77777777" w:rsidR="005373B1" w:rsidRPr="005D12BB" w:rsidRDefault="005373B1" w:rsidP="00840DC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D12BB" w:rsidRPr="005D12BB" w14:paraId="4A4CC4BA" w14:textId="77777777">
        <w:tc>
          <w:tcPr>
            <w:tcW w:w="4526" w:type="dxa"/>
            <w:tcBorders>
              <w:top w:val="single" w:sz="4" w:space="0" w:color="auto"/>
              <w:bottom w:val="nil"/>
            </w:tcBorders>
          </w:tcPr>
          <w:p w14:paraId="100F47B7"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single" w:sz="4" w:space="0" w:color="auto"/>
              <w:bottom w:val="nil"/>
            </w:tcBorders>
          </w:tcPr>
          <w:p w14:paraId="353EEE67"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6B4166D7" w14:textId="77777777">
        <w:tc>
          <w:tcPr>
            <w:tcW w:w="4526" w:type="dxa"/>
            <w:tcBorders>
              <w:top w:val="nil"/>
              <w:bottom w:val="nil"/>
            </w:tcBorders>
          </w:tcPr>
          <w:p w14:paraId="7E23EF34"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nil"/>
            </w:tcBorders>
          </w:tcPr>
          <w:p w14:paraId="439CA3B6"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Эмблема олимпиады</w:t>
            </w:r>
          </w:p>
        </w:tc>
      </w:tr>
      <w:tr w:rsidR="005D12BB" w:rsidRPr="005D12BB" w14:paraId="5D8A811D" w14:textId="77777777">
        <w:tc>
          <w:tcPr>
            <w:tcW w:w="4526" w:type="dxa"/>
            <w:tcBorders>
              <w:top w:val="nil"/>
              <w:bottom w:val="nil"/>
            </w:tcBorders>
          </w:tcPr>
          <w:p w14:paraId="47132B42"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nil"/>
            </w:tcBorders>
          </w:tcPr>
          <w:p w14:paraId="456F6535"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10595AD5" w14:textId="77777777">
        <w:tc>
          <w:tcPr>
            <w:tcW w:w="4526" w:type="dxa"/>
            <w:tcBorders>
              <w:top w:val="nil"/>
              <w:bottom w:val="nil"/>
            </w:tcBorders>
          </w:tcPr>
          <w:p w14:paraId="25880DBA"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nil"/>
            </w:tcBorders>
          </w:tcPr>
          <w:p w14:paraId="6F836A64"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ДИПЛОМ</w:t>
            </w:r>
          </w:p>
          <w:p w14:paraId="1F9565A8"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победителя</w:t>
            </w:r>
          </w:p>
          <w:p w14:paraId="4169A417"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всероссийской олимпиады</w:t>
            </w:r>
          </w:p>
          <w:p w14:paraId="0CC8D9D4"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школьников</w:t>
            </w:r>
          </w:p>
        </w:tc>
      </w:tr>
      <w:tr w:rsidR="005373B1" w:rsidRPr="005D12BB" w14:paraId="7E5FF326" w14:textId="77777777">
        <w:tc>
          <w:tcPr>
            <w:tcW w:w="4526" w:type="dxa"/>
            <w:tcBorders>
              <w:top w:val="nil"/>
              <w:bottom w:val="single" w:sz="4" w:space="0" w:color="auto"/>
            </w:tcBorders>
          </w:tcPr>
          <w:p w14:paraId="4EFE556D"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single" w:sz="4" w:space="0" w:color="auto"/>
            </w:tcBorders>
          </w:tcPr>
          <w:p w14:paraId="0E200B58" w14:textId="77777777" w:rsidR="005373B1" w:rsidRPr="005D12BB" w:rsidRDefault="005373B1" w:rsidP="00840DC1">
            <w:pPr>
              <w:pStyle w:val="ConsPlusNormal"/>
              <w:rPr>
                <w:rFonts w:ascii="Times New Roman" w:hAnsi="Times New Roman" w:cs="Times New Roman"/>
                <w:sz w:val="24"/>
                <w:szCs w:val="24"/>
              </w:rPr>
            </w:pPr>
          </w:p>
        </w:tc>
      </w:tr>
    </w:tbl>
    <w:p w14:paraId="4200043F" w14:textId="77777777" w:rsidR="005373B1" w:rsidRPr="005D12BB" w:rsidRDefault="005373B1" w:rsidP="00840DC1">
      <w:pPr>
        <w:pStyle w:val="ConsPlusNormal"/>
        <w:jc w:val="both"/>
        <w:rPr>
          <w:rFonts w:ascii="Times New Roman" w:hAnsi="Times New Roman" w:cs="Times New Roman"/>
          <w:sz w:val="24"/>
          <w:szCs w:val="24"/>
        </w:rPr>
      </w:pPr>
    </w:p>
    <w:p w14:paraId="15AFC014" w14:textId="77777777" w:rsidR="005373B1" w:rsidRPr="005D12BB" w:rsidRDefault="005373B1" w:rsidP="00840DC1">
      <w:pPr>
        <w:pStyle w:val="ConsPlusNormal"/>
        <w:jc w:val="center"/>
        <w:outlineLvl w:val="3"/>
        <w:rPr>
          <w:rFonts w:ascii="Times New Roman" w:hAnsi="Times New Roman" w:cs="Times New Roman"/>
          <w:sz w:val="24"/>
          <w:szCs w:val="24"/>
        </w:rPr>
      </w:pPr>
      <w:r w:rsidRPr="005D12BB">
        <w:rPr>
          <w:rFonts w:ascii="Times New Roman" w:hAnsi="Times New Roman" w:cs="Times New Roman"/>
          <w:sz w:val="24"/>
          <w:szCs w:val="24"/>
        </w:rPr>
        <w:t>Оборотная сторона обложки</w:t>
      </w:r>
    </w:p>
    <w:p w14:paraId="126874EB" w14:textId="77777777" w:rsidR="005373B1" w:rsidRPr="005D12BB" w:rsidRDefault="005373B1" w:rsidP="00840DC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5D12BB" w:rsidRPr="005D12BB" w14:paraId="74BCD383" w14:textId="77777777">
        <w:tc>
          <w:tcPr>
            <w:tcW w:w="4446" w:type="dxa"/>
            <w:tcBorders>
              <w:top w:val="single" w:sz="4" w:space="0" w:color="auto"/>
              <w:bottom w:val="nil"/>
            </w:tcBorders>
          </w:tcPr>
          <w:p w14:paraId="4C5A10F2" w14:textId="77777777" w:rsidR="005373B1" w:rsidRPr="005D12BB" w:rsidRDefault="005373B1" w:rsidP="00840DC1">
            <w:pPr>
              <w:pStyle w:val="ConsPlusNormal"/>
              <w:rPr>
                <w:rFonts w:ascii="Times New Roman" w:hAnsi="Times New Roman" w:cs="Times New Roman"/>
                <w:sz w:val="24"/>
                <w:szCs w:val="24"/>
              </w:rPr>
            </w:pPr>
          </w:p>
        </w:tc>
        <w:tc>
          <w:tcPr>
            <w:tcW w:w="340" w:type="dxa"/>
            <w:tcBorders>
              <w:top w:val="single" w:sz="4" w:space="0" w:color="auto"/>
              <w:bottom w:val="nil"/>
            </w:tcBorders>
          </w:tcPr>
          <w:p w14:paraId="3648E8E2" w14:textId="77777777" w:rsidR="005373B1" w:rsidRPr="005D12BB" w:rsidRDefault="005373B1" w:rsidP="00840DC1">
            <w:pPr>
              <w:pStyle w:val="ConsPlusNormal"/>
              <w:rPr>
                <w:rFonts w:ascii="Times New Roman" w:hAnsi="Times New Roman" w:cs="Times New Roman"/>
                <w:sz w:val="24"/>
                <w:szCs w:val="24"/>
              </w:rPr>
            </w:pPr>
          </w:p>
        </w:tc>
        <w:tc>
          <w:tcPr>
            <w:tcW w:w="4284" w:type="dxa"/>
            <w:tcBorders>
              <w:top w:val="single" w:sz="4" w:space="0" w:color="auto"/>
              <w:bottom w:val="nil"/>
            </w:tcBorders>
          </w:tcPr>
          <w:p w14:paraId="261AFF31"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3965AFF2" w14:textId="77777777">
        <w:tc>
          <w:tcPr>
            <w:tcW w:w="4446" w:type="dxa"/>
            <w:tcBorders>
              <w:top w:val="nil"/>
              <w:bottom w:val="nil"/>
            </w:tcBorders>
          </w:tcPr>
          <w:p w14:paraId="0B0B4B32" w14:textId="77777777" w:rsidR="005373B1" w:rsidRPr="005D12BB" w:rsidRDefault="005373B1" w:rsidP="00840DC1">
            <w:pPr>
              <w:pStyle w:val="ConsPlusNormal"/>
              <w:rPr>
                <w:rFonts w:ascii="Times New Roman" w:hAnsi="Times New Roman" w:cs="Times New Roman"/>
                <w:sz w:val="24"/>
                <w:szCs w:val="24"/>
              </w:rPr>
            </w:pPr>
          </w:p>
        </w:tc>
        <w:tc>
          <w:tcPr>
            <w:tcW w:w="340" w:type="dxa"/>
            <w:tcBorders>
              <w:top w:val="nil"/>
              <w:bottom w:val="nil"/>
            </w:tcBorders>
          </w:tcPr>
          <w:p w14:paraId="4B50615B" w14:textId="77777777" w:rsidR="005373B1" w:rsidRPr="005D12BB" w:rsidRDefault="005373B1" w:rsidP="00840DC1">
            <w:pPr>
              <w:pStyle w:val="ConsPlusNormal"/>
              <w:rPr>
                <w:rFonts w:ascii="Times New Roman" w:hAnsi="Times New Roman" w:cs="Times New Roman"/>
                <w:sz w:val="24"/>
                <w:szCs w:val="24"/>
              </w:rPr>
            </w:pPr>
          </w:p>
        </w:tc>
        <w:tc>
          <w:tcPr>
            <w:tcW w:w="4284" w:type="dxa"/>
            <w:tcBorders>
              <w:top w:val="nil"/>
              <w:bottom w:val="nil"/>
            </w:tcBorders>
          </w:tcPr>
          <w:p w14:paraId="65B3AFA1" w14:textId="77777777" w:rsidR="005373B1" w:rsidRPr="005D12BB" w:rsidRDefault="005373B1" w:rsidP="00840DC1">
            <w:pPr>
              <w:pStyle w:val="ConsPlusNormal"/>
              <w:rPr>
                <w:rFonts w:ascii="Times New Roman" w:hAnsi="Times New Roman" w:cs="Times New Roman"/>
                <w:sz w:val="24"/>
                <w:szCs w:val="24"/>
              </w:rPr>
            </w:pPr>
          </w:p>
        </w:tc>
      </w:tr>
      <w:tr w:rsidR="005373B1" w:rsidRPr="005D12BB" w14:paraId="02DE28E8" w14:textId="77777777">
        <w:tc>
          <w:tcPr>
            <w:tcW w:w="4446" w:type="dxa"/>
            <w:tcBorders>
              <w:top w:val="nil"/>
              <w:bottom w:val="single" w:sz="4" w:space="0" w:color="auto"/>
            </w:tcBorders>
          </w:tcPr>
          <w:p w14:paraId="0D1BA571" w14:textId="77777777" w:rsidR="005373B1" w:rsidRPr="005D12BB" w:rsidRDefault="005373B1" w:rsidP="00840DC1">
            <w:pPr>
              <w:pStyle w:val="ConsPlusNormal"/>
              <w:rPr>
                <w:rFonts w:ascii="Times New Roman" w:hAnsi="Times New Roman" w:cs="Times New Roman"/>
                <w:sz w:val="24"/>
                <w:szCs w:val="24"/>
              </w:rPr>
            </w:pPr>
          </w:p>
        </w:tc>
        <w:tc>
          <w:tcPr>
            <w:tcW w:w="340" w:type="dxa"/>
            <w:tcBorders>
              <w:top w:val="nil"/>
              <w:bottom w:val="single" w:sz="4" w:space="0" w:color="auto"/>
            </w:tcBorders>
          </w:tcPr>
          <w:p w14:paraId="78A6A14F" w14:textId="77777777" w:rsidR="005373B1" w:rsidRPr="005D12BB" w:rsidRDefault="005373B1" w:rsidP="00840DC1">
            <w:pPr>
              <w:pStyle w:val="ConsPlusNormal"/>
              <w:rPr>
                <w:rFonts w:ascii="Times New Roman" w:hAnsi="Times New Roman" w:cs="Times New Roman"/>
                <w:sz w:val="24"/>
                <w:szCs w:val="24"/>
              </w:rPr>
            </w:pPr>
          </w:p>
        </w:tc>
        <w:tc>
          <w:tcPr>
            <w:tcW w:w="4284" w:type="dxa"/>
            <w:tcBorders>
              <w:top w:val="nil"/>
              <w:bottom w:val="single" w:sz="4" w:space="0" w:color="auto"/>
            </w:tcBorders>
          </w:tcPr>
          <w:p w14:paraId="2B875BEC" w14:textId="77777777" w:rsidR="005373B1" w:rsidRPr="005D12BB" w:rsidRDefault="005373B1" w:rsidP="00840DC1">
            <w:pPr>
              <w:pStyle w:val="ConsPlusNormal"/>
              <w:rPr>
                <w:rFonts w:ascii="Times New Roman" w:hAnsi="Times New Roman" w:cs="Times New Roman"/>
                <w:sz w:val="24"/>
                <w:szCs w:val="24"/>
              </w:rPr>
            </w:pPr>
          </w:p>
        </w:tc>
      </w:tr>
    </w:tbl>
    <w:p w14:paraId="1FD3FA4A" w14:textId="77777777" w:rsidR="005373B1" w:rsidRPr="005D12BB" w:rsidRDefault="005373B1" w:rsidP="00840DC1">
      <w:pPr>
        <w:pStyle w:val="ConsPlusNormal"/>
        <w:jc w:val="both"/>
        <w:rPr>
          <w:rFonts w:ascii="Times New Roman" w:hAnsi="Times New Roman" w:cs="Times New Roman"/>
          <w:sz w:val="24"/>
          <w:szCs w:val="24"/>
        </w:rPr>
      </w:pPr>
    </w:p>
    <w:p w14:paraId="2235B098" w14:textId="77777777" w:rsidR="005373B1" w:rsidRPr="005D12BB" w:rsidRDefault="005373B1" w:rsidP="00840DC1">
      <w:pPr>
        <w:pStyle w:val="ConsPlusNormal"/>
        <w:jc w:val="center"/>
        <w:outlineLvl w:val="3"/>
        <w:rPr>
          <w:rFonts w:ascii="Times New Roman" w:hAnsi="Times New Roman" w:cs="Times New Roman"/>
          <w:sz w:val="24"/>
          <w:szCs w:val="24"/>
        </w:rPr>
      </w:pPr>
      <w:r w:rsidRPr="005D12BB">
        <w:rPr>
          <w:rFonts w:ascii="Times New Roman" w:hAnsi="Times New Roman" w:cs="Times New Roman"/>
          <w:sz w:val="24"/>
          <w:szCs w:val="24"/>
        </w:rPr>
        <w:t>Лицевая сторона титула</w:t>
      </w:r>
    </w:p>
    <w:p w14:paraId="00C47B2F" w14:textId="77777777" w:rsidR="005373B1" w:rsidRPr="005D12BB" w:rsidRDefault="005373B1" w:rsidP="00840DC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D12BB" w:rsidRPr="005D12BB" w14:paraId="6BA9592F" w14:textId="77777777">
        <w:tc>
          <w:tcPr>
            <w:tcW w:w="4526" w:type="dxa"/>
            <w:tcBorders>
              <w:top w:val="single" w:sz="4" w:space="0" w:color="auto"/>
              <w:bottom w:val="nil"/>
            </w:tcBorders>
          </w:tcPr>
          <w:p w14:paraId="0CB663E3"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single" w:sz="4" w:space="0" w:color="auto"/>
              <w:bottom w:val="nil"/>
            </w:tcBorders>
          </w:tcPr>
          <w:p w14:paraId="4C22BC94"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6525D787" w14:textId="77777777">
        <w:tc>
          <w:tcPr>
            <w:tcW w:w="4526" w:type="dxa"/>
            <w:tcBorders>
              <w:top w:val="nil"/>
              <w:bottom w:val="nil"/>
            </w:tcBorders>
          </w:tcPr>
          <w:p w14:paraId="5ACF594F"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nil"/>
            </w:tcBorders>
          </w:tcPr>
          <w:p w14:paraId="5FA201A4"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Эмблема олимпиады</w:t>
            </w:r>
          </w:p>
        </w:tc>
      </w:tr>
      <w:tr w:rsidR="005D12BB" w:rsidRPr="005D12BB" w14:paraId="71699B2C" w14:textId="77777777">
        <w:tc>
          <w:tcPr>
            <w:tcW w:w="4526" w:type="dxa"/>
            <w:tcBorders>
              <w:top w:val="nil"/>
              <w:bottom w:val="nil"/>
            </w:tcBorders>
          </w:tcPr>
          <w:p w14:paraId="77CA45E8"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nil"/>
            </w:tcBorders>
          </w:tcPr>
          <w:p w14:paraId="25E8DCC1"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5447B674" w14:textId="77777777">
        <w:tc>
          <w:tcPr>
            <w:tcW w:w="4526" w:type="dxa"/>
            <w:tcBorders>
              <w:top w:val="nil"/>
              <w:bottom w:val="nil"/>
            </w:tcBorders>
          </w:tcPr>
          <w:p w14:paraId="7B72D6A0"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nil"/>
            </w:tcBorders>
          </w:tcPr>
          <w:p w14:paraId="7FA0AAD6"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ДИПЛОМ</w:t>
            </w:r>
          </w:p>
          <w:p w14:paraId="51C6D78A"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победителя всероссийской олимпиады школьников</w:t>
            </w:r>
          </w:p>
        </w:tc>
      </w:tr>
      <w:tr w:rsidR="005373B1" w:rsidRPr="005D12BB" w14:paraId="4BA2672F" w14:textId="77777777">
        <w:tc>
          <w:tcPr>
            <w:tcW w:w="4526" w:type="dxa"/>
            <w:tcBorders>
              <w:top w:val="nil"/>
              <w:bottom w:val="single" w:sz="4" w:space="0" w:color="auto"/>
            </w:tcBorders>
          </w:tcPr>
          <w:p w14:paraId="5E2F5A81"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single" w:sz="4" w:space="0" w:color="auto"/>
            </w:tcBorders>
          </w:tcPr>
          <w:p w14:paraId="59AFE2F3" w14:textId="77777777" w:rsidR="005373B1" w:rsidRPr="005D12BB" w:rsidRDefault="005373B1" w:rsidP="00840DC1">
            <w:pPr>
              <w:pStyle w:val="ConsPlusNormal"/>
              <w:rPr>
                <w:rFonts w:ascii="Times New Roman" w:hAnsi="Times New Roman" w:cs="Times New Roman"/>
                <w:sz w:val="24"/>
                <w:szCs w:val="24"/>
              </w:rPr>
            </w:pPr>
          </w:p>
        </w:tc>
      </w:tr>
    </w:tbl>
    <w:p w14:paraId="305D46EC" w14:textId="77777777" w:rsidR="005373B1" w:rsidRPr="005D12BB" w:rsidRDefault="005373B1" w:rsidP="00840DC1">
      <w:pPr>
        <w:pStyle w:val="ConsPlusNormal"/>
        <w:jc w:val="both"/>
        <w:rPr>
          <w:rFonts w:ascii="Times New Roman" w:hAnsi="Times New Roman" w:cs="Times New Roman"/>
          <w:sz w:val="24"/>
          <w:szCs w:val="24"/>
        </w:rPr>
      </w:pPr>
    </w:p>
    <w:p w14:paraId="0576A534" w14:textId="77777777" w:rsidR="005373B1" w:rsidRPr="005D12BB" w:rsidRDefault="005373B1" w:rsidP="00840DC1">
      <w:pPr>
        <w:pStyle w:val="ConsPlusNormal"/>
        <w:jc w:val="center"/>
        <w:outlineLvl w:val="3"/>
        <w:rPr>
          <w:rFonts w:ascii="Times New Roman" w:hAnsi="Times New Roman" w:cs="Times New Roman"/>
          <w:sz w:val="24"/>
          <w:szCs w:val="24"/>
        </w:rPr>
      </w:pPr>
      <w:r w:rsidRPr="005D12BB">
        <w:rPr>
          <w:rFonts w:ascii="Times New Roman" w:hAnsi="Times New Roman" w:cs="Times New Roman"/>
          <w:sz w:val="24"/>
          <w:szCs w:val="24"/>
        </w:rPr>
        <w:t>Оборотная сторона</w:t>
      </w:r>
    </w:p>
    <w:p w14:paraId="33AC6AB9" w14:textId="77777777" w:rsidR="005373B1" w:rsidRPr="005D12BB" w:rsidRDefault="005373B1" w:rsidP="00840DC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5D12BB" w:rsidRPr="005D12BB" w14:paraId="4B312CAA" w14:textId="77777777">
        <w:tc>
          <w:tcPr>
            <w:tcW w:w="4446" w:type="dxa"/>
            <w:tcBorders>
              <w:top w:val="single" w:sz="4" w:space="0" w:color="auto"/>
              <w:bottom w:val="nil"/>
            </w:tcBorders>
            <w:vAlign w:val="bottom"/>
          </w:tcPr>
          <w:p w14:paraId="788702D6"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Министерство просвещения</w:t>
            </w:r>
          </w:p>
          <w:p w14:paraId="6E84BE74"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Российской Федерации</w:t>
            </w:r>
          </w:p>
        </w:tc>
        <w:tc>
          <w:tcPr>
            <w:tcW w:w="340" w:type="dxa"/>
            <w:tcBorders>
              <w:top w:val="single" w:sz="4" w:space="0" w:color="auto"/>
              <w:bottom w:val="nil"/>
            </w:tcBorders>
          </w:tcPr>
          <w:p w14:paraId="758B6BF0"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tcBorders>
              <w:top w:val="single" w:sz="4" w:space="0" w:color="auto"/>
              <w:bottom w:val="nil"/>
            </w:tcBorders>
            <w:vAlign w:val="center"/>
          </w:tcPr>
          <w:p w14:paraId="00B8C383"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Настоящий диплом подтверждает, что</w:t>
            </w:r>
          </w:p>
        </w:tc>
      </w:tr>
      <w:tr w:rsidR="005D12BB" w:rsidRPr="005D12BB" w14:paraId="0BF023CE" w14:textId="77777777">
        <w:tc>
          <w:tcPr>
            <w:tcW w:w="4446" w:type="dxa"/>
            <w:tcBorders>
              <w:top w:val="nil"/>
              <w:bottom w:val="nil"/>
            </w:tcBorders>
            <w:vAlign w:val="bottom"/>
          </w:tcPr>
          <w:p w14:paraId="388B58D1"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lastRenderedPageBreak/>
              <w:t>Рисунок (не приводится)</w:t>
            </w:r>
          </w:p>
        </w:tc>
        <w:tc>
          <w:tcPr>
            <w:tcW w:w="340" w:type="dxa"/>
            <w:tcBorders>
              <w:top w:val="nil"/>
              <w:bottom w:val="nil"/>
            </w:tcBorders>
          </w:tcPr>
          <w:p w14:paraId="54DB0DCF"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tcBorders>
              <w:top w:val="nil"/>
              <w:bottom w:val="nil"/>
            </w:tcBorders>
          </w:tcPr>
          <w:p w14:paraId="72ADADC4"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обучающийся (обучающаяся)</w:t>
            </w:r>
          </w:p>
        </w:tc>
      </w:tr>
      <w:tr w:rsidR="005D12BB" w:rsidRPr="005D12BB" w14:paraId="30362416" w14:textId="77777777">
        <w:tc>
          <w:tcPr>
            <w:tcW w:w="4446" w:type="dxa"/>
            <w:vMerge w:val="restart"/>
            <w:tcBorders>
              <w:top w:val="nil"/>
              <w:bottom w:val="nil"/>
            </w:tcBorders>
            <w:vAlign w:val="center"/>
          </w:tcPr>
          <w:p w14:paraId="169A4305"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ДИПЛОМ</w:t>
            </w:r>
          </w:p>
          <w:p w14:paraId="3709DE99"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победителя</w:t>
            </w:r>
          </w:p>
          <w:p w14:paraId="10AD6DE0"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всероссийской олимпиады</w:t>
            </w:r>
          </w:p>
          <w:p w14:paraId="685CD921"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школьников</w:t>
            </w:r>
          </w:p>
        </w:tc>
        <w:tc>
          <w:tcPr>
            <w:tcW w:w="340" w:type="dxa"/>
            <w:vMerge w:val="restart"/>
            <w:tcBorders>
              <w:top w:val="nil"/>
              <w:bottom w:val="nil"/>
            </w:tcBorders>
          </w:tcPr>
          <w:p w14:paraId="4D02AE04"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tcBorders>
              <w:top w:val="nil"/>
              <w:bottom w:val="nil"/>
            </w:tcBorders>
          </w:tcPr>
          <w:p w14:paraId="7ADA9FEC"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является</w:t>
            </w:r>
          </w:p>
        </w:tc>
      </w:tr>
      <w:tr w:rsidR="005D12BB" w:rsidRPr="005D12BB" w14:paraId="7A30902B" w14:textId="77777777">
        <w:tc>
          <w:tcPr>
            <w:tcW w:w="4446" w:type="dxa"/>
            <w:vMerge/>
            <w:tcBorders>
              <w:top w:val="nil"/>
              <w:bottom w:val="nil"/>
            </w:tcBorders>
          </w:tcPr>
          <w:p w14:paraId="28132381" w14:textId="77777777" w:rsidR="005373B1" w:rsidRPr="005D12BB" w:rsidRDefault="005373B1" w:rsidP="00840DC1">
            <w:pPr>
              <w:spacing w:after="1" w:line="240" w:lineRule="auto"/>
              <w:rPr>
                <w:rFonts w:ascii="Times New Roman" w:hAnsi="Times New Roman" w:cs="Times New Roman"/>
                <w:sz w:val="24"/>
                <w:szCs w:val="24"/>
              </w:rPr>
            </w:pPr>
          </w:p>
        </w:tc>
        <w:tc>
          <w:tcPr>
            <w:tcW w:w="340" w:type="dxa"/>
            <w:vMerge/>
            <w:tcBorders>
              <w:top w:val="nil"/>
              <w:bottom w:val="nil"/>
            </w:tcBorders>
          </w:tcPr>
          <w:p w14:paraId="0145D898" w14:textId="77777777" w:rsidR="005373B1" w:rsidRPr="005D12BB" w:rsidRDefault="005373B1" w:rsidP="00840DC1">
            <w:pPr>
              <w:spacing w:after="1" w:line="240" w:lineRule="auto"/>
              <w:rPr>
                <w:rFonts w:ascii="Times New Roman" w:hAnsi="Times New Roman" w:cs="Times New Roman"/>
                <w:sz w:val="24"/>
                <w:szCs w:val="24"/>
              </w:rPr>
            </w:pPr>
          </w:p>
        </w:tc>
        <w:tc>
          <w:tcPr>
            <w:tcW w:w="4284" w:type="dxa"/>
            <w:gridSpan w:val="2"/>
            <w:tcBorders>
              <w:top w:val="nil"/>
              <w:bottom w:val="nil"/>
            </w:tcBorders>
          </w:tcPr>
          <w:p w14:paraId="6F92F2B1"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ПОБЕДИТЕЛЕМ</w:t>
            </w:r>
          </w:p>
          <w:p w14:paraId="73756856"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всероссийской олимпиады школьников</w:t>
            </w:r>
          </w:p>
        </w:tc>
      </w:tr>
      <w:tr w:rsidR="005D12BB" w:rsidRPr="005D12BB" w14:paraId="532BA48C" w14:textId="77777777">
        <w:tc>
          <w:tcPr>
            <w:tcW w:w="4446" w:type="dxa"/>
            <w:tcBorders>
              <w:top w:val="nil"/>
              <w:bottom w:val="nil"/>
            </w:tcBorders>
            <w:vAlign w:val="center"/>
          </w:tcPr>
          <w:p w14:paraId="3417B53D"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Штрих-код (не приводится)</w:t>
            </w:r>
          </w:p>
        </w:tc>
        <w:tc>
          <w:tcPr>
            <w:tcW w:w="340" w:type="dxa"/>
            <w:tcBorders>
              <w:top w:val="nil"/>
              <w:bottom w:val="nil"/>
            </w:tcBorders>
          </w:tcPr>
          <w:p w14:paraId="0C90A321"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tcBorders>
              <w:top w:val="nil"/>
              <w:bottom w:val="nil"/>
            </w:tcBorders>
          </w:tcPr>
          <w:p w14:paraId="23CEE4C8"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61FE75C9" w14:textId="77777777">
        <w:tc>
          <w:tcPr>
            <w:tcW w:w="4446" w:type="dxa"/>
            <w:tcBorders>
              <w:top w:val="nil"/>
              <w:bottom w:val="nil"/>
            </w:tcBorders>
            <w:vAlign w:val="center"/>
          </w:tcPr>
          <w:p w14:paraId="4C546B2C"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Регистрационный номер</w:t>
            </w:r>
          </w:p>
        </w:tc>
        <w:tc>
          <w:tcPr>
            <w:tcW w:w="340" w:type="dxa"/>
            <w:tcBorders>
              <w:top w:val="nil"/>
              <w:bottom w:val="nil"/>
            </w:tcBorders>
          </w:tcPr>
          <w:p w14:paraId="5DA0486E"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tcBorders>
              <w:top w:val="nil"/>
              <w:bottom w:val="nil"/>
            </w:tcBorders>
          </w:tcPr>
          <w:p w14:paraId="69078ECE"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0358D1DD" w14:textId="77777777">
        <w:tc>
          <w:tcPr>
            <w:tcW w:w="4446" w:type="dxa"/>
            <w:tcBorders>
              <w:top w:val="nil"/>
              <w:bottom w:val="nil"/>
            </w:tcBorders>
            <w:vAlign w:val="bottom"/>
          </w:tcPr>
          <w:p w14:paraId="79F99102"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Дата выдачи</w:t>
            </w:r>
          </w:p>
        </w:tc>
        <w:tc>
          <w:tcPr>
            <w:tcW w:w="340" w:type="dxa"/>
            <w:tcBorders>
              <w:top w:val="nil"/>
              <w:bottom w:val="nil"/>
            </w:tcBorders>
          </w:tcPr>
          <w:p w14:paraId="763CF6A1"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vMerge w:val="restart"/>
            <w:tcBorders>
              <w:top w:val="nil"/>
              <w:bottom w:val="nil"/>
            </w:tcBorders>
          </w:tcPr>
          <w:p w14:paraId="1BCE76E7" w14:textId="77777777" w:rsidR="005373B1" w:rsidRPr="005D12BB" w:rsidRDefault="005373B1" w:rsidP="00840DC1">
            <w:pPr>
              <w:pStyle w:val="ConsPlusNormal"/>
              <w:rPr>
                <w:rFonts w:ascii="Times New Roman" w:hAnsi="Times New Roman" w:cs="Times New Roman"/>
                <w:sz w:val="24"/>
                <w:szCs w:val="24"/>
              </w:rPr>
            </w:pPr>
            <w:r w:rsidRPr="005D12BB">
              <w:rPr>
                <w:rFonts w:ascii="Times New Roman" w:hAnsi="Times New Roman" w:cs="Times New Roman"/>
                <w:sz w:val="24"/>
                <w:szCs w:val="24"/>
              </w:rPr>
              <w:t>Министр</w:t>
            </w:r>
          </w:p>
          <w:p w14:paraId="5AB42B7F" w14:textId="77777777" w:rsidR="005373B1" w:rsidRPr="005D12BB" w:rsidRDefault="005373B1" w:rsidP="00840DC1">
            <w:pPr>
              <w:pStyle w:val="ConsPlusNormal"/>
              <w:rPr>
                <w:rFonts w:ascii="Times New Roman" w:hAnsi="Times New Roman" w:cs="Times New Roman"/>
                <w:sz w:val="24"/>
                <w:szCs w:val="24"/>
              </w:rPr>
            </w:pPr>
            <w:r w:rsidRPr="005D12BB">
              <w:rPr>
                <w:rFonts w:ascii="Times New Roman" w:hAnsi="Times New Roman" w:cs="Times New Roman"/>
                <w:sz w:val="24"/>
                <w:szCs w:val="24"/>
              </w:rPr>
              <w:t>просвещения</w:t>
            </w:r>
          </w:p>
          <w:p w14:paraId="4CF58E16" w14:textId="77777777" w:rsidR="005373B1" w:rsidRPr="005D12BB" w:rsidRDefault="005373B1" w:rsidP="00840DC1">
            <w:pPr>
              <w:pStyle w:val="ConsPlusNormal"/>
              <w:rPr>
                <w:rFonts w:ascii="Times New Roman" w:hAnsi="Times New Roman" w:cs="Times New Roman"/>
                <w:sz w:val="24"/>
                <w:szCs w:val="24"/>
              </w:rPr>
            </w:pPr>
            <w:r w:rsidRPr="005D12BB">
              <w:rPr>
                <w:rFonts w:ascii="Times New Roman" w:hAnsi="Times New Roman" w:cs="Times New Roman"/>
                <w:sz w:val="24"/>
                <w:szCs w:val="24"/>
              </w:rPr>
              <w:t>Российской Федерации</w:t>
            </w:r>
          </w:p>
        </w:tc>
      </w:tr>
      <w:tr w:rsidR="005D12BB" w:rsidRPr="005D12BB" w14:paraId="092FBC9F" w14:textId="77777777">
        <w:trPr>
          <w:trHeight w:val="276"/>
        </w:trPr>
        <w:tc>
          <w:tcPr>
            <w:tcW w:w="4446" w:type="dxa"/>
            <w:vMerge w:val="restart"/>
            <w:tcBorders>
              <w:top w:val="nil"/>
              <w:bottom w:val="single" w:sz="4" w:space="0" w:color="auto"/>
            </w:tcBorders>
          </w:tcPr>
          <w:p w14:paraId="0177C608"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Место выдачи</w:t>
            </w:r>
          </w:p>
        </w:tc>
        <w:tc>
          <w:tcPr>
            <w:tcW w:w="340" w:type="dxa"/>
            <w:vMerge w:val="restart"/>
            <w:tcBorders>
              <w:top w:val="nil"/>
              <w:bottom w:val="single" w:sz="4" w:space="0" w:color="auto"/>
            </w:tcBorders>
          </w:tcPr>
          <w:p w14:paraId="6AF4E3F7"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vMerge/>
            <w:tcBorders>
              <w:top w:val="nil"/>
              <w:bottom w:val="nil"/>
            </w:tcBorders>
          </w:tcPr>
          <w:p w14:paraId="4FDA6A60" w14:textId="77777777" w:rsidR="005373B1" w:rsidRPr="005D12BB" w:rsidRDefault="005373B1" w:rsidP="00840DC1">
            <w:pPr>
              <w:spacing w:after="1" w:line="240" w:lineRule="auto"/>
              <w:rPr>
                <w:rFonts w:ascii="Times New Roman" w:hAnsi="Times New Roman" w:cs="Times New Roman"/>
                <w:sz w:val="24"/>
                <w:szCs w:val="24"/>
              </w:rPr>
            </w:pPr>
          </w:p>
        </w:tc>
      </w:tr>
      <w:tr w:rsidR="005373B1" w:rsidRPr="005D12BB" w14:paraId="1AD0970B" w14:textId="77777777">
        <w:tc>
          <w:tcPr>
            <w:tcW w:w="4446" w:type="dxa"/>
            <w:vMerge/>
            <w:tcBorders>
              <w:top w:val="nil"/>
              <w:bottom w:val="single" w:sz="4" w:space="0" w:color="auto"/>
            </w:tcBorders>
          </w:tcPr>
          <w:p w14:paraId="0763C7C7" w14:textId="77777777" w:rsidR="005373B1" w:rsidRPr="005D12BB" w:rsidRDefault="005373B1" w:rsidP="00840DC1">
            <w:pPr>
              <w:spacing w:after="1" w:line="240" w:lineRule="auto"/>
              <w:rPr>
                <w:rFonts w:ascii="Times New Roman" w:hAnsi="Times New Roman" w:cs="Times New Roman"/>
                <w:sz w:val="24"/>
                <w:szCs w:val="24"/>
              </w:rPr>
            </w:pPr>
          </w:p>
        </w:tc>
        <w:tc>
          <w:tcPr>
            <w:tcW w:w="340" w:type="dxa"/>
            <w:vMerge/>
            <w:tcBorders>
              <w:top w:val="nil"/>
              <w:bottom w:val="single" w:sz="4" w:space="0" w:color="auto"/>
            </w:tcBorders>
          </w:tcPr>
          <w:p w14:paraId="19F3D09F" w14:textId="77777777" w:rsidR="005373B1" w:rsidRPr="005D12BB" w:rsidRDefault="005373B1" w:rsidP="00840DC1">
            <w:pPr>
              <w:spacing w:after="1" w:line="240" w:lineRule="auto"/>
              <w:rPr>
                <w:rFonts w:ascii="Times New Roman" w:hAnsi="Times New Roman" w:cs="Times New Roman"/>
                <w:sz w:val="24"/>
                <w:szCs w:val="24"/>
              </w:rPr>
            </w:pPr>
          </w:p>
        </w:tc>
        <w:tc>
          <w:tcPr>
            <w:tcW w:w="2675" w:type="dxa"/>
            <w:tcBorders>
              <w:top w:val="nil"/>
              <w:bottom w:val="single" w:sz="4" w:space="0" w:color="auto"/>
              <w:right w:val="nil"/>
            </w:tcBorders>
          </w:tcPr>
          <w:p w14:paraId="3997277F" w14:textId="77777777" w:rsidR="005373B1" w:rsidRPr="005D12BB" w:rsidRDefault="005373B1" w:rsidP="00840DC1">
            <w:pPr>
              <w:pStyle w:val="ConsPlusNormal"/>
              <w:rPr>
                <w:rFonts w:ascii="Times New Roman" w:hAnsi="Times New Roman" w:cs="Times New Roman"/>
                <w:sz w:val="24"/>
                <w:szCs w:val="24"/>
              </w:rPr>
            </w:pPr>
          </w:p>
        </w:tc>
        <w:tc>
          <w:tcPr>
            <w:tcW w:w="1609" w:type="dxa"/>
            <w:tcBorders>
              <w:top w:val="nil"/>
              <w:left w:val="nil"/>
              <w:bottom w:val="single" w:sz="4" w:space="0" w:color="auto"/>
            </w:tcBorders>
          </w:tcPr>
          <w:p w14:paraId="76D314C4"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М.П.</w:t>
            </w:r>
          </w:p>
        </w:tc>
      </w:tr>
    </w:tbl>
    <w:p w14:paraId="4F3F53F1" w14:textId="77777777" w:rsidR="005373B1" w:rsidRPr="005D12BB" w:rsidRDefault="005373B1" w:rsidP="00840DC1">
      <w:pPr>
        <w:pStyle w:val="ConsPlusNormal"/>
        <w:jc w:val="both"/>
        <w:rPr>
          <w:rFonts w:ascii="Times New Roman" w:hAnsi="Times New Roman" w:cs="Times New Roman"/>
          <w:sz w:val="24"/>
          <w:szCs w:val="24"/>
        </w:rPr>
      </w:pPr>
    </w:p>
    <w:p w14:paraId="4B842150" w14:textId="77777777" w:rsidR="005373B1" w:rsidRPr="005D12BB" w:rsidRDefault="005373B1" w:rsidP="00840DC1">
      <w:pPr>
        <w:pStyle w:val="ConsPlusNormal"/>
        <w:jc w:val="both"/>
        <w:rPr>
          <w:rFonts w:ascii="Times New Roman" w:hAnsi="Times New Roman" w:cs="Times New Roman"/>
          <w:sz w:val="24"/>
          <w:szCs w:val="24"/>
        </w:rPr>
      </w:pPr>
    </w:p>
    <w:p w14:paraId="26FECEF5" w14:textId="77777777" w:rsidR="005373B1" w:rsidRPr="005D12BB" w:rsidRDefault="005373B1" w:rsidP="00840DC1">
      <w:pPr>
        <w:pStyle w:val="ConsPlusNormal"/>
        <w:jc w:val="both"/>
        <w:rPr>
          <w:rFonts w:ascii="Times New Roman" w:hAnsi="Times New Roman" w:cs="Times New Roman"/>
          <w:sz w:val="24"/>
          <w:szCs w:val="24"/>
        </w:rPr>
      </w:pPr>
    </w:p>
    <w:p w14:paraId="18565F21" w14:textId="77777777" w:rsidR="005373B1" w:rsidRPr="005D12BB" w:rsidRDefault="005373B1" w:rsidP="00840DC1">
      <w:pPr>
        <w:pStyle w:val="ConsPlusNormal"/>
        <w:jc w:val="center"/>
        <w:outlineLvl w:val="2"/>
        <w:rPr>
          <w:rFonts w:ascii="Times New Roman" w:hAnsi="Times New Roman" w:cs="Times New Roman"/>
          <w:sz w:val="24"/>
          <w:szCs w:val="24"/>
        </w:rPr>
      </w:pPr>
      <w:r w:rsidRPr="005D12BB">
        <w:rPr>
          <w:rFonts w:ascii="Times New Roman" w:hAnsi="Times New Roman" w:cs="Times New Roman"/>
          <w:sz w:val="24"/>
          <w:szCs w:val="24"/>
        </w:rPr>
        <w:t>Образец диплома призера всероссийской олимпиады школьников</w:t>
      </w:r>
    </w:p>
    <w:p w14:paraId="448C2B76" w14:textId="77777777" w:rsidR="005373B1" w:rsidRPr="005D12BB" w:rsidRDefault="005373B1" w:rsidP="00840DC1">
      <w:pPr>
        <w:pStyle w:val="ConsPlusNormal"/>
        <w:jc w:val="both"/>
        <w:rPr>
          <w:rFonts w:ascii="Times New Roman" w:hAnsi="Times New Roman" w:cs="Times New Roman"/>
          <w:sz w:val="24"/>
          <w:szCs w:val="24"/>
        </w:rPr>
      </w:pPr>
    </w:p>
    <w:p w14:paraId="506C29BB" w14:textId="77777777" w:rsidR="005373B1" w:rsidRPr="005D12BB" w:rsidRDefault="005373B1" w:rsidP="00840DC1">
      <w:pPr>
        <w:pStyle w:val="ConsPlusNormal"/>
        <w:jc w:val="center"/>
        <w:outlineLvl w:val="3"/>
        <w:rPr>
          <w:rFonts w:ascii="Times New Roman" w:hAnsi="Times New Roman" w:cs="Times New Roman"/>
          <w:sz w:val="24"/>
          <w:szCs w:val="24"/>
        </w:rPr>
      </w:pPr>
      <w:r w:rsidRPr="005D12BB">
        <w:rPr>
          <w:rFonts w:ascii="Times New Roman" w:hAnsi="Times New Roman" w:cs="Times New Roman"/>
          <w:sz w:val="24"/>
          <w:szCs w:val="24"/>
        </w:rPr>
        <w:t>Лицевая сторона обложки</w:t>
      </w:r>
    </w:p>
    <w:p w14:paraId="6089B8EF" w14:textId="77777777" w:rsidR="005373B1" w:rsidRPr="005D12BB" w:rsidRDefault="005373B1" w:rsidP="00840DC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D12BB" w:rsidRPr="005D12BB" w14:paraId="48B1436E" w14:textId="77777777">
        <w:tc>
          <w:tcPr>
            <w:tcW w:w="4526" w:type="dxa"/>
            <w:tcBorders>
              <w:top w:val="single" w:sz="4" w:space="0" w:color="auto"/>
              <w:bottom w:val="nil"/>
            </w:tcBorders>
          </w:tcPr>
          <w:p w14:paraId="1E88860A"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single" w:sz="4" w:space="0" w:color="auto"/>
              <w:bottom w:val="nil"/>
            </w:tcBorders>
          </w:tcPr>
          <w:p w14:paraId="768ADF9B"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71C45AF5" w14:textId="77777777">
        <w:tc>
          <w:tcPr>
            <w:tcW w:w="4526" w:type="dxa"/>
            <w:tcBorders>
              <w:top w:val="nil"/>
              <w:bottom w:val="nil"/>
            </w:tcBorders>
          </w:tcPr>
          <w:p w14:paraId="5374B232"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nil"/>
            </w:tcBorders>
          </w:tcPr>
          <w:p w14:paraId="3EE4FCD5"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Эмблема олимпиады</w:t>
            </w:r>
          </w:p>
        </w:tc>
      </w:tr>
      <w:tr w:rsidR="005D12BB" w:rsidRPr="005D12BB" w14:paraId="2C5F4C0E" w14:textId="77777777">
        <w:tc>
          <w:tcPr>
            <w:tcW w:w="4526" w:type="dxa"/>
            <w:tcBorders>
              <w:top w:val="nil"/>
              <w:bottom w:val="nil"/>
            </w:tcBorders>
          </w:tcPr>
          <w:p w14:paraId="14E25235"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nil"/>
            </w:tcBorders>
          </w:tcPr>
          <w:p w14:paraId="49786FA1"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603912E5" w14:textId="77777777">
        <w:tc>
          <w:tcPr>
            <w:tcW w:w="4526" w:type="dxa"/>
            <w:tcBorders>
              <w:top w:val="nil"/>
              <w:bottom w:val="nil"/>
            </w:tcBorders>
          </w:tcPr>
          <w:p w14:paraId="5EF58362"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nil"/>
            </w:tcBorders>
          </w:tcPr>
          <w:p w14:paraId="0BBE3FB0"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ДИПЛОМ</w:t>
            </w:r>
          </w:p>
          <w:p w14:paraId="1C9E0ACC"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призера</w:t>
            </w:r>
          </w:p>
          <w:p w14:paraId="7610EF00"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всероссийской олимпиады</w:t>
            </w:r>
          </w:p>
          <w:p w14:paraId="02ADCA5D"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школьников</w:t>
            </w:r>
          </w:p>
        </w:tc>
      </w:tr>
      <w:tr w:rsidR="005373B1" w:rsidRPr="005D12BB" w14:paraId="19532B1D" w14:textId="77777777">
        <w:tc>
          <w:tcPr>
            <w:tcW w:w="4526" w:type="dxa"/>
            <w:tcBorders>
              <w:top w:val="nil"/>
              <w:bottom w:val="single" w:sz="4" w:space="0" w:color="auto"/>
            </w:tcBorders>
          </w:tcPr>
          <w:p w14:paraId="0896D57B"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single" w:sz="4" w:space="0" w:color="auto"/>
            </w:tcBorders>
          </w:tcPr>
          <w:p w14:paraId="1D888496" w14:textId="77777777" w:rsidR="005373B1" w:rsidRPr="005D12BB" w:rsidRDefault="005373B1" w:rsidP="00840DC1">
            <w:pPr>
              <w:pStyle w:val="ConsPlusNormal"/>
              <w:rPr>
                <w:rFonts w:ascii="Times New Roman" w:hAnsi="Times New Roman" w:cs="Times New Roman"/>
                <w:sz w:val="24"/>
                <w:szCs w:val="24"/>
              </w:rPr>
            </w:pPr>
          </w:p>
        </w:tc>
      </w:tr>
    </w:tbl>
    <w:p w14:paraId="26A9A8FD" w14:textId="77777777" w:rsidR="005373B1" w:rsidRPr="005D12BB" w:rsidRDefault="005373B1" w:rsidP="00840DC1">
      <w:pPr>
        <w:pStyle w:val="ConsPlusNormal"/>
        <w:jc w:val="both"/>
        <w:rPr>
          <w:rFonts w:ascii="Times New Roman" w:hAnsi="Times New Roman" w:cs="Times New Roman"/>
          <w:sz w:val="24"/>
          <w:szCs w:val="24"/>
        </w:rPr>
      </w:pPr>
    </w:p>
    <w:p w14:paraId="55C4C741" w14:textId="77777777" w:rsidR="005373B1" w:rsidRPr="005D12BB" w:rsidRDefault="005373B1" w:rsidP="00840DC1">
      <w:pPr>
        <w:pStyle w:val="ConsPlusNormal"/>
        <w:jc w:val="center"/>
        <w:outlineLvl w:val="3"/>
        <w:rPr>
          <w:rFonts w:ascii="Times New Roman" w:hAnsi="Times New Roman" w:cs="Times New Roman"/>
          <w:sz w:val="24"/>
          <w:szCs w:val="24"/>
        </w:rPr>
      </w:pPr>
      <w:r w:rsidRPr="005D12BB">
        <w:rPr>
          <w:rFonts w:ascii="Times New Roman" w:hAnsi="Times New Roman" w:cs="Times New Roman"/>
          <w:sz w:val="24"/>
          <w:szCs w:val="24"/>
        </w:rPr>
        <w:t>Оборотная сторона обложки</w:t>
      </w:r>
    </w:p>
    <w:p w14:paraId="791CDE2E" w14:textId="77777777" w:rsidR="005373B1" w:rsidRPr="005D12BB" w:rsidRDefault="005373B1" w:rsidP="00840DC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4284"/>
      </w:tblGrid>
      <w:tr w:rsidR="005D12BB" w:rsidRPr="005D12BB" w14:paraId="7CFC5141" w14:textId="77777777">
        <w:tc>
          <w:tcPr>
            <w:tcW w:w="4446" w:type="dxa"/>
            <w:tcBorders>
              <w:top w:val="single" w:sz="4" w:space="0" w:color="auto"/>
              <w:bottom w:val="nil"/>
            </w:tcBorders>
          </w:tcPr>
          <w:p w14:paraId="6384752F" w14:textId="77777777" w:rsidR="005373B1" w:rsidRPr="005D12BB" w:rsidRDefault="005373B1" w:rsidP="00840DC1">
            <w:pPr>
              <w:pStyle w:val="ConsPlusNormal"/>
              <w:rPr>
                <w:rFonts w:ascii="Times New Roman" w:hAnsi="Times New Roman" w:cs="Times New Roman"/>
                <w:sz w:val="24"/>
                <w:szCs w:val="24"/>
              </w:rPr>
            </w:pPr>
          </w:p>
        </w:tc>
        <w:tc>
          <w:tcPr>
            <w:tcW w:w="340" w:type="dxa"/>
            <w:tcBorders>
              <w:top w:val="single" w:sz="4" w:space="0" w:color="auto"/>
              <w:bottom w:val="nil"/>
            </w:tcBorders>
          </w:tcPr>
          <w:p w14:paraId="6B906A42" w14:textId="77777777" w:rsidR="005373B1" w:rsidRPr="005D12BB" w:rsidRDefault="005373B1" w:rsidP="00840DC1">
            <w:pPr>
              <w:pStyle w:val="ConsPlusNormal"/>
              <w:rPr>
                <w:rFonts w:ascii="Times New Roman" w:hAnsi="Times New Roman" w:cs="Times New Roman"/>
                <w:sz w:val="24"/>
                <w:szCs w:val="24"/>
              </w:rPr>
            </w:pPr>
          </w:p>
        </w:tc>
        <w:tc>
          <w:tcPr>
            <w:tcW w:w="4284" w:type="dxa"/>
            <w:tcBorders>
              <w:top w:val="single" w:sz="4" w:space="0" w:color="auto"/>
              <w:bottom w:val="nil"/>
            </w:tcBorders>
          </w:tcPr>
          <w:p w14:paraId="1E494C2E"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299058B6" w14:textId="77777777">
        <w:tc>
          <w:tcPr>
            <w:tcW w:w="4446" w:type="dxa"/>
            <w:tcBorders>
              <w:top w:val="nil"/>
              <w:bottom w:val="nil"/>
            </w:tcBorders>
          </w:tcPr>
          <w:p w14:paraId="76C634EE" w14:textId="77777777" w:rsidR="005373B1" w:rsidRPr="005D12BB" w:rsidRDefault="005373B1" w:rsidP="00840DC1">
            <w:pPr>
              <w:pStyle w:val="ConsPlusNormal"/>
              <w:rPr>
                <w:rFonts w:ascii="Times New Roman" w:hAnsi="Times New Roman" w:cs="Times New Roman"/>
                <w:sz w:val="24"/>
                <w:szCs w:val="24"/>
              </w:rPr>
            </w:pPr>
          </w:p>
        </w:tc>
        <w:tc>
          <w:tcPr>
            <w:tcW w:w="340" w:type="dxa"/>
            <w:tcBorders>
              <w:top w:val="nil"/>
              <w:bottom w:val="nil"/>
            </w:tcBorders>
          </w:tcPr>
          <w:p w14:paraId="2CE9744A" w14:textId="77777777" w:rsidR="005373B1" w:rsidRPr="005D12BB" w:rsidRDefault="005373B1" w:rsidP="00840DC1">
            <w:pPr>
              <w:pStyle w:val="ConsPlusNormal"/>
              <w:rPr>
                <w:rFonts w:ascii="Times New Roman" w:hAnsi="Times New Roman" w:cs="Times New Roman"/>
                <w:sz w:val="24"/>
                <w:szCs w:val="24"/>
              </w:rPr>
            </w:pPr>
          </w:p>
        </w:tc>
        <w:tc>
          <w:tcPr>
            <w:tcW w:w="4284" w:type="dxa"/>
            <w:tcBorders>
              <w:top w:val="nil"/>
              <w:bottom w:val="nil"/>
            </w:tcBorders>
          </w:tcPr>
          <w:p w14:paraId="131F0F08" w14:textId="77777777" w:rsidR="005373B1" w:rsidRPr="005D12BB" w:rsidRDefault="005373B1" w:rsidP="00840DC1">
            <w:pPr>
              <w:pStyle w:val="ConsPlusNormal"/>
              <w:rPr>
                <w:rFonts w:ascii="Times New Roman" w:hAnsi="Times New Roman" w:cs="Times New Roman"/>
                <w:sz w:val="24"/>
                <w:szCs w:val="24"/>
              </w:rPr>
            </w:pPr>
          </w:p>
        </w:tc>
      </w:tr>
      <w:tr w:rsidR="005373B1" w:rsidRPr="005D12BB" w14:paraId="74BC2362" w14:textId="77777777">
        <w:tc>
          <w:tcPr>
            <w:tcW w:w="4446" w:type="dxa"/>
            <w:tcBorders>
              <w:top w:val="nil"/>
              <w:bottom w:val="single" w:sz="4" w:space="0" w:color="auto"/>
            </w:tcBorders>
          </w:tcPr>
          <w:p w14:paraId="21A7F771" w14:textId="77777777" w:rsidR="005373B1" w:rsidRPr="005D12BB" w:rsidRDefault="005373B1" w:rsidP="00840DC1">
            <w:pPr>
              <w:pStyle w:val="ConsPlusNormal"/>
              <w:rPr>
                <w:rFonts w:ascii="Times New Roman" w:hAnsi="Times New Roman" w:cs="Times New Roman"/>
                <w:sz w:val="24"/>
                <w:szCs w:val="24"/>
              </w:rPr>
            </w:pPr>
          </w:p>
        </w:tc>
        <w:tc>
          <w:tcPr>
            <w:tcW w:w="340" w:type="dxa"/>
            <w:tcBorders>
              <w:top w:val="nil"/>
              <w:bottom w:val="single" w:sz="4" w:space="0" w:color="auto"/>
            </w:tcBorders>
          </w:tcPr>
          <w:p w14:paraId="43CC5BCE" w14:textId="77777777" w:rsidR="005373B1" w:rsidRPr="005D12BB" w:rsidRDefault="005373B1" w:rsidP="00840DC1">
            <w:pPr>
              <w:pStyle w:val="ConsPlusNormal"/>
              <w:rPr>
                <w:rFonts w:ascii="Times New Roman" w:hAnsi="Times New Roman" w:cs="Times New Roman"/>
                <w:sz w:val="24"/>
                <w:szCs w:val="24"/>
              </w:rPr>
            </w:pPr>
          </w:p>
        </w:tc>
        <w:tc>
          <w:tcPr>
            <w:tcW w:w="4284" w:type="dxa"/>
            <w:tcBorders>
              <w:top w:val="nil"/>
              <w:bottom w:val="single" w:sz="4" w:space="0" w:color="auto"/>
            </w:tcBorders>
          </w:tcPr>
          <w:p w14:paraId="11EAB8B1" w14:textId="77777777" w:rsidR="005373B1" w:rsidRPr="005D12BB" w:rsidRDefault="005373B1" w:rsidP="00840DC1">
            <w:pPr>
              <w:pStyle w:val="ConsPlusNormal"/>
              <w:rPr>
                <w:rFonts w:ascii="Times New Roman" w:hAnsi="Times New Roman" w:cs="Times New Roman"/>
                <w:sz w:val="24"/>
                <w:szCs w:val="24"/>
              </w:rPr>
            </w:pPr>
          </w:p>
        </w:tc>
      </w:tr>
    </w:tbl>
    <w:p w14:paraId="70A65292" w14:textId="77777777" w:rsidR="005373B1" w:rsidRPr="005D12BB" w:rsidRDefault="005373B1" w:rsidP="00840DC1">
      <w:pPr>
        <w:pStyle w:val="ConsPlusNormal"/>
        <w:jc w:val="both"/>
        <w:rPr>
          <w:rFonts w:ascii="Times New Roman" w:hAnsi="Times New Roman" w:cs="Times New Roman"/>
          <w:sz w:val="24"/>
          <w:szCs w:val="24"/>
        </w:rPr>
      </w:pPr>
    </w:p>
    <w:p w14:paraId="37BAA180" w14:textId="77777777" w:rsidR="005373B1" w:rsidRPr="005D12BB" w:rsidRDefault="005373B1" w:rsidP="00840DC1">
      <w:pPr>
        <w:pStyle w:val="ConsPlusNormal"/>
        <w:jc w:val="center"/>
        <w:outlineLvl w:val="3"/>
        <w:rPr>
          <w:rFonts w:ascii="Times New Roman" w:hAnsi="Times New Roman" w:cs="Times New Roman"/>
          <w:sz w:val="24"/>
          <w:szCs w:val="24"/>
        </w:rPr>
      </w:pPr>
      <w:r w:rsidRPr="005D12BB">
        <w:rPr>
          <w:rFonts w:ascii="Times New Roman" w:hAnsi="Times New Roman" w:cs="Times New Roman"/>
          <w:sz w:val="24"/>
          <w:szCs w:val="24"/>
        </w:rPr>
        <w:t>Лицевая сторона титула</w:t>
      </w:r>
    </w:p>
    <w:p w14:paraId="0DD28C16" w14:textId="77777777" w:rsidR="005373B1" w:rsidRPr="005D12BB" w:rsidRDefault="005373B1" w:rsidP="00840DC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6"/>
        <w:gridCol w:w="4526"/>
      </w:tblGrid>
      <w:tr w:rsidR="005D12BB" w:rsidRPr="005D12BB" w14:paraId="36FF008D" w14:textId="77777777">
        <w:tc>
          <w:tcPr>
            <w:tcW w:w="4526" w:type="dxa"/>
            <w:tcBorders>
              <w:top w:val="single" w:sz="4" w:space="0" w:color="auto"/>
              <w:bottom w:val="nil"/>
            </w:tcBorders>
          </w:tcPr>
          <w:p w14:paraId="6154E0A3"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single" w:sz="4" w:space="0" w:color="auto"/>
              <w:bottom w:val="nil"/>
            </w:tcBorders>
            <w:vAlign w:val="center"/>
          </w:tcPr>
          <w:p w14:paraId="103AB358"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71374BA4" w14:textId="77777777">
        <w:tc>
          <w:tcPr>
            <w:tcW w:w="4526" w:type="dxa"/>
            <w:tcBorders>
              <w:top w:val="nil"/>
              <w:bottom w:val="nil"/>
            </w:tcBorders>
          </w:tcPr>
          <w:p w14:paraId="6FC4E2EF"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nil"/>
            </w:tcBorders>
          </w:tcPr>
          <w:p w14:paraId="6F42D020"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Рисунок (не приводится)</w:t>
            </w:r>
          </w:p>
        </w:tc>
      </w:tr>
      <w:tr w:rsidR="005D12BB" w:rsidRPr="005D12BB" w14:paraId="11A144C8" w14:textId="77777777">
        <w:tc>
          <w:tcPr>
            <w:tcW w:w="4526" w:type="dxa"/>
            <w:tcBorders>
              <w:top w:val="nil"/>
              <w:bottom w:val="nil"/>
            </w:tcBorders>
          </w:tcPr>
          <w:p w14:paraId="715DC1B2"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nil"/>
            </w:tcBorders>
          </w:tcPr>
          <w:p w14:paraId="34DCB1E4"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0BB5F4C9" w14:textId="77777777">
        <w:tc>
          <w:tcPr>
            <w:tcW w:w="4526" w:type="dxa"/>
            <w:tcBorders>
              <w:top w:val="nil"/>
              <w:bottom w:val="nil"/>
            </w:tcBorders>
          </w:tcPr>
          <w:p w14:paraId="72D87509"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nil"/>
            </w:tcBorders>
            <w:vAlign w:val="center"/>
          </w:tcPr>
          <w:p w14:paraId="750EC5F0"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ДИПЛОМ</w:t>
            </w:r>
          </w:p>
          <w:p w14:paraId="52CC8923"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lastRenderedPageBreak/>
              <w:t>призера всероссийской олимпиады школьников</w:t>
            </w:r>
          </w:p>
        </w:tc>
      </w:tr>
      <w:tr w:rsidR="005373B1" w:rsidRPr="005D12BB" w14:paraId="68449E3B" w14:textId="77777777">
        <w:tc>
          <w:tcPr>
            <w:tcW w:w="4526" w:type="dxa"/>
            <w:tcBorders>
              <w:top w:val="nil"/>
              <w:bottom w:val="single" w:sz="4" w:space="0" w:color="auto"/>
            </w:tcBorders>
          </w:tcPr>
          <w:p w14:paraId="5E7C7A2A" w14:textId="77777777" w:rsidR="005373B1" w:rsidRPr="005D12BB" w:rsidRDefault="005373B1" w:rsidP="00840DC1">
            <w:pPr>
              <w:pStyle w:val="ConsPlusNormal"/>
              <w:rPr>
                <w:rFonts w:ascii="Times New Roman" w:hAnsi="Times New Roman" w:cs="Times New Roman"/>
                <w:sz w:val="24"/>
                <w:szCs w:val="24"/>
              </w:rPr>
            </w:pPr>
          </w:p>
        </w:tc>
        <w:tc>
          <w:tcPr>
            <w:tcW w:w="4526" w:type="dxa"/>
            <w:tcBorders>
              <w:top w:val="nil"/>
              <w:bottom w:val="single" w:sz="4" w:space="0" w:color="auto"/>
            </w:tcBorders>
          </w:tcPr>
          <w:p w14:paraId="68679178" w14:textId="77777777" w:rsidR="005373B1" w:rsidRPr="005D12BB" w:rsidRDefault="005373B1" w:rsidP="00840DC1">
            <w:pPr>
              <w:pStyle w:val="ConsPlusNormal"/>
              <w:rPr>
                <w:rFonts w:ascii="Times New Roman" w:hAnsi="Times New Roman" w:cs="Times New Roman"/>
                <w:sz w:val="24"/>
                <w:szCs w:val="24"/>
              </w:rPr>
            </w:pPr>
          </w:p>
        </w:tc>
      </w:tr>
    </w:tbl>
    <w:p w14:paraId="2B771E05" w14:textId="77777777" w:rsidR="005373B1" w:rsidRPr="005D12BB" w:rsidRDefault="005373B1" w:rsidP="00840DC1">
      <w:pPr>
        <w:pStyle w:val="ConsPlusNormal"/>
        <w:jc w:val="both"/>
        <w:rPr>
          <w:rFonts w:ascii="Times New Roman" w:hAnsi="Times New Roman" w:cs="Times New Roman"/>
          <w:sz w:val="24"/>
          <w:szCs w:val="24"/>
        </w:rPr>
      </w:pPr>
    </w:p>
    <w:p w14:paraId="13C75E77" w14:textId="77777777" w:rsidR="005373B1" w:rsidRPr="005D12BB" w:rsidRDefault="005373B1" w:rsidP="00840DC1">
      <w:pPr>
        <w:pStyle w:val="ConsPlusNormal"/>
        <w:jc w:val="center"/>
        <w:outlineLvl w:val="3"/>
        <w:rPr>
          <w:rFonts w:ascii="Times New Roman" w:hAnsi="Times New Roman" w:cs="Times New Roman"/>
          <w:sz w:val="24"/>
          <w:szCs w:val="24"/>
        </w:rPr>
      </w:pPr>
      <w:r w:rsidRPr="005D12BB">
        <w:rPr>
          <w:rFonts w:ascii="Times New Roman" w:hAnsi="Times New Roman" w:cs="Times New Roman"/>
          <w:sz w:val="24"/>
          <w:szCs w:val="24"/>
        </w:rPr>
        <w:t>Оборотная сторона титула</w:t>
      </w:r>
    </w:p>
    <w:p w14:paraId="627FBAFE" w14:textId="77777777" w:rsidR="005373B1" w:rsidRPr="005D12BB" w:rsidRDefault="005373B1" w:rsidP="00840DC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6"/>
        <w:gridCol w:w="340"/>
        <w:gridCol w:w="2675"/>
        <w:gridCol w:w="1609"/>
      </w:tblGrid>
      <w:tr w:rsidR="005D12BB" w:rsidRPr="005D12BB" w14:paraId="67667B3A" w14:textId="77777777">
        <w:tc>
          <w:tcPr>
            <w:tcW w:w="4446" w:type="dxa"/>
            <w:tcBorders>
              <w:top w:val="single" w:sz="4" w:space="0" w:color="auto"/>
              <w:bottom w:val="nil"/>
            </w:tcBorders>
            <w:vAlign w:val="bottom"/>
          </w:tcPr>
          <w:p w14:paraId="59359237"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Министерство просвещения</w:t>
            </w:r>
          </w:p>
          <w:p w14:paraId="7737300E"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Российской Федерации</w:t>
            </w:r>
          </w:p>
        </w:tc>
        <w:tc>
          <w:tcPr>
            <w:tcW w:w="340" w:type="dxa"/>
            <w:tcBorders>
              <w:top w:val="single" w:sz="4" w:space="0" w:color="auto"/>
              <w:bottom w:val="nil"/>
            </w:tcBorders>
          </w:tcPr>
          <w:p w14:paraId="1B3B6E64"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tcBorders>
              <w:top w:val="single" w:sz="4" w:space="0" w:color="auto"/>
              <w:bottom w:val="nil"/>
            </w:tcBorders>
            <w:vAlign w:val="center"/>
          </w:tcPr>
          <w:p w14:paraId="5206BBFB"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Настоящий диплом подтверждает, что</w:t>
            </w:r>
          </w:p>
        </w:tc>
      </w:tr>
      <w:tr w:rsidR="005D12BB" w:rsidRPr="005D12BB" w14:paraId="65881905" w14:textId="77777777">
        <w:tc>
          <w:tcPr>
            <w:tcW w:w="4446" w:type="dxa"/>
            <w:tcBorders>
              <w:top w:val="nil"/>
              <w:bottom w:val="nil"/>
            </w:tcBorders>
            <w:vAlign w:val="bottom"/>
          </w:tcPr>
          <w:p w14:paraId="61924140"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Рисунок (не приводится)</w:t>
            </w:r>
          </w:p>
        </w:tc>
        <w:tc>
          <w:tcPr>
            <w:tcW w:w="340" w:type="dxa"/>
            <w:tcBorders>
              <w:top w:val="nil"/>
              <w:bottom w:val="nil"/>
            </w:tcBorders>
          </w:tcPr>
          <w:p w14:paraId="42DE24A5"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tcBorders>
              <w:top w:val="nil"/>
              <w:bottom w:val="nil"/>
            </w:tcBorders>
          </w:tcPr>
          <w:p w14:paraId="5F309319"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обучающийся (обучающаяся)</w:t>
            </w:r>
          </w:p>
        </w:tc>
      </w:tr>
      <w:tr w:rsidR="005D12BB" w:rsidRPr="005D12BB" w14:paraId="2BCE3A1D" w14:textId="77777777">
        <w:tc>
          <w:tcPr>
            <w:tcW w:w="4446" w:type="dxa"/>
            <w:vMerge w:val="restart"/>
            <w:tcBorders>
              <w:top w:val="nil"/>
              <w:bottom w:val="nil"/>
            </w:tcBorders>
            <w:vAlign w:val="center"/>
          </w:tcPr>
          <w:p w14:paraId="3134C715"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ДИПЛОМ</w:t>
            </w:r>
          </w:p>
          <w:p w14:paraId="50C64A8B"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призера</w:t>
            </w:r>
          </w:p>
          <w:p w14:paraId="62268F22"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всероссийской олимпиады школьников</w:t>
            </w:r>
          </w:p>
        </w:tc>
        <w:tc>
          <w:tcPr>
            <w:tcW w:w="340" w:type="dxa"/>
            <w:vMerge w:val="restart"/>
            <w:tcBorders>
              <w:top w:val="nil"/>
              <w:bottom w:val="nil"/>
            </w:tcBorders>
          </w:tcPr>
          <w:p w14:paraId="7C4E06FB"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tcBorders>
              <w:top w:val="nil"/>
              <w:bottom w:val="nil"/>
            </w:tcBorders>
          </w:tcPr>
          <w:p w14:paraId="586EC025"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является</w:t>
            </w:r>
          </w:p>
        </w:tc>
      </w:tr>
      <w:tr w:rsidR="005D12BB" w:rsidRPr="005D12BB" w14:paraId="0C9200BB" w14:textId="77777777">
        <w:tc>
          <w:tcPr>
            <w:tcW w:w="4446" w:type="dxa"/>
            <w:vMerge/>
            <w:tcBorders>
              <w:top w:val="nil"/>
              <w:bottom w:val="nil"/>
            </w:tcBorders>
          </w:tcPr>
          <w:p w14:paraId="219828E1" w14:textId="77777777" w:rsidR="005373B1" w:rsidRPr="005D12BB" w:rsidRDefault="005373B1" w:rsidP="00840DC1">
            <w:pPr>
              <w:spacing w:after="1" w:line="240" w:lineRule="auto"/>
              <w:rPr>
                <w:rFonts w:ascii="Times New Roman" w:hAnsi="Times New Roman" w:cs="Times New Roman"/>
                <w:sz w:val="24"/>
                <w:szCs w:val="24"/>
              </w:rPr>
            </w:pPr>
          </w:p>
        </w:tc>
        <w:tc>
          <w:tcPr>
            <w:tcW w:w="340" w:type="dxa"/>
            <w:vMerge/>
            <w:tcBorders>
              <w:top w:val="nil"/>
              <w:bottom w:val="nil"/>
            </w:tcBorders>
          </w:tcPr>
          <w:p w14:paraId="6564F802" w14:textId="77777777" w:rsidR="005373B1" w:rsidRPr="005D12BB" w:rsidRDefault="005373B1" w:rsidP="00840DC1">
            <w:pPr>
              <w:spacing w:after="1" w:line="240" w:lineRule="auto"/>
              <w:rPr>
                <w:rFonts w:ascii="Times New Roman" w:hAnsi="Times New Roman" w:cs="Times New Roman"/>
                <w:sz w:val="24"/>
                <w:szCs w:val="24"/>
              </w:rPr>
            </w:pPr>
          </w:p>
        </w:tc>
        <w:tc>
          <w:tcPr>
            <w:tcW w:w="4284" w:type="dxa"/>
            <w:gridSpan w:val="2"/>
            <w:tcBorders>
              <w:top w:val="nil"/>
              <w:bottom w:val="nil"/>
            </w:tcBorders>
          </w:tcPr>
          <w:p w14:paraId="6D8B4E5F"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ПРИЗЕРОМ</w:t>
            </w:r>
          </w:p>
          <w:p w14:paraId="144A9710"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всероссийской олимпиады школьников</w:t>
            </w:r>
          </w:p>
        </w:tc>
      </w:tr>
      <w:tr w:rsidR="005D12BB" w:rsidRPr="005D12BB" w14:paraId="07522C5E" w14:textId="77777777">
        <w:tc>
          <w:tcPr>
            <w:tcW w:w="4446" w:type="dxa"/>
            <w:tcBorders>
              <w:top w:val="nil"/>
              <w:bottom w:val="nil"/>
            </w:tcBorders>
            <w:vAlign w:val="center"/>
          </w:tcPr>
          <w:p w14:paraId="5832B716"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Штрих-код (не приводится)</w:t>
            </w:r>
          </w:p>
        </w:tc>
        <w:tc>
          <w:tcPr>
            <w:tcW w:w="340" w:type="dxa"/>
            <w:tcBorders>
              <w:top w:val="nil"/>
              <w:bottom w:val="nil"/>
            </w:tcBorders>
          </w:tcPr>
          <w:p w14:paraId="2CA6A6D4"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tcBorders>
              <w:top w:val="nil"/>
              <w:bottom w:val="nil"/>
            </w:tcBorders>
          </w:tcPr>
          <w:p w14:paraId="105AD2B5"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2BEDB946" w14:textId="77777777">
        <w:tc>
          <w:tcPr>
            <w:tcW w:w="4446" w:type="dxa"/>
            <w:tcBorders>
              <w:top w:val="nil"/>
              <w:bottom w:val="nil"/>
            </w:tcBorders>
            <w:vAlign w:val="center"/>
          </w:tcPr>
          <w:p w14:paraId="767CD7FB"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Регистрационный номер</w:t>
            </w:r>
          </w:p>
        </w:tc>
        <w:tc>
          <w:tcPr>
            <w:tcW w:w="340" w:type="dxa"/>
            <w:tcBorders>
              <w:top w:val="nil"/>
              <w:bottom w:val="nil"/>
            </w:tcBorders>
          </w:tcPr>
          <w:p w14:paraId="2E769D1D"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tcBorders>
              <w:top w:val="nil"/>
              <w:bottom w:val="nil"/>
            </w:tcBorders>
          </w:tcPr>
          <w:p w14:paraId="17762ECA" w14:textId="77777777" w:rsidR="005373B1" w:rsidRPr="005D12BB" w:rsidRDefault="005373B1" w:rsidP="00840DC1">
            <w:pPr>
              <w:pStyle w:val="ConsPlusNormal"/>
              <w:rPr>
                <w:rFonts w:ascii="Times New Roman" w:hAnsi="Times New Roman" w:cs="Times New Roman"/>
                <w:sz w:val="24"/>
                <w:szCs w:val="24"/>
              </w:rPr>
            </w:pPr>
          </w:p>
        </w:tc>
      </w:tr>
      <w:tr w:rsidR="005D12BB" w:rsidRPr="005D12BB" w14:paraId="7EF29B16" w14:textId="77777777">
        <w:tc>
          <w:tcPr>
            <w:tcW w:w="4446" w:type="dxa"/>
            <w:tcBorders>
              <w:top w:val="nil"/>
              <w:bottom w:val="nil"/>
            </w:tcBorders>
            <w:vAlign w:val="bottom"/>
          </w:tcPr>
          <w:p w14:paraId="59E98D9E"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Дата выдачи</w:t>
            </w:r>
          </w:p>
        </w:tc>
        <w:tc>
          <w:tcPr>
            <w:tcW w:w="340" w:type="dxa"/>
            <w:tcBorders>
              <w:top w:val="nil"/>
              <w:bottom w:val="nil"/>
            </w:tcBorders>
          </w:tcPr>
          <w:p w14:paraId="6FEAC268"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vMerge w:val="restart"/>
            <w:tcBorders>
              <w:top w:val="nil"/>
              <w:bottom w:val="nil"/>
            </w:tcBorders>
          </w:tcPr>
          <w:p w14:paraId="1C311216" w14:textId="77777777" w:rsidR="005373B1" w:rsidRPr="005D12BB" w:rsidRDefault="005373B1" w:rsidP="00840DC1">
            <w:pPr>
              <w:pStyle w:val="ConsPlusNormal"/>
              <w:rPr>
                <w:rFonts w:ascii="Times New Roman" w:hAnsi="Times New Roman" w:cs="Times New Roman"/>
                <w:sz w:val="24"/>
                <w:szCs w:val="24"/>
              </w:rPr>
            </w:pPr>
            <w:r w:rsidRPr="005D12BB">
              <w:rPr>
                <w:rFonts w:ascii="Times New Roman" w:hAnsi="Times New Roman" w:cs="Times New Roman"/>
                <w:sz w:val="24"/>
                <w:szCs w:val="24"/>
              </w:rPr>
              <w:t>Министр</w:t>
            </w:r>
          </w:p>
          <w:p w14:paraId="218F84AD" w14:textId="77777777" w:rsidR="005373B1" w:rsidRPr="005D12BB" w:rsidRDefault="005373B1" w:rsidP="00840DC1">
            <w:pPr>
              <w:pStyle w:val="ConsPlusNormal"/>
              <w:rPr>
                <w:rFonts w:ascii="Times New Roman" w:hAnsi="Times New Roman" w:cs="Times New Roman"/>
                <w:sz w:val="24"/>
                <w:szCs w:val="24"/>
              </w:rPr>
            </w:pPr>
            <w:r w:rsidRPr="005D12BB">
              <w:rPr>
                <w:rFonts w:ascii="Times New Roman" w:hAnsi="Times New Roman" w:cs="Times New Roman"/>
                <w:sz w:val="24"/>
                <w:szCs w:val="24"/>
              </w:rPr>
              <w:t>просвещения</w:t>
            </w:r>
          </w:p>
          <w:p w14:paraId="19E19A8C" w14:textId="77777777" w:rsidR="005373B1" w:rsidRPr="005D12BB" w:rsidRDefault="005373B1" w:rsidP="00840DC1">
            <w:pPr>
              <w:pStyle w:val="ConsPlusNormal"/>
              <w:rPr>
                <w:rFonts w:ascii="Times New Roman" w:hAnsi="Times New Roman" w:cs="Times New Roman"/>
                <w:sz w:val="24"/>
                <w:szCs w:val="24"/>
              </w:rPr>
            </w:pPr>
            <w:r w:rsidRPr="005D12BB">
              <w:rPr>
                <w:rFonts w:ascii="Times New Roman" w:hAnsi="Times New Roman" w:cs="Times New Roman"/>
                <w:sz w:val="24"/>
                <w:szCs w:val="24"/>
              </w:rPr>
              <w:t>Российской Федерации</w:t>
            </w:r>
          </w:p>
        </w:tc>
      </w:tr>
      <w:tr w:rsidR="005D12BB" w:rsidRPr="005D12BB" w14:paraId="58B0EB14" w14:textId="77777777">
        <w:trPr>
          <w:trHeight w:val="276"/>
        </w:trPr>
        <w:tc>
          <w:tcPr>
            <w:tcW w:w="4446" w:type="dxa"/>
            <w:vMerge w:val="restart"/>
            <w:tcBorders>
              <w:top w:val="nil"/>
              <w:bottom w:val="single" w:sz="4" w:space="0" w:color="auto"/>
            </w:tcBorders>
          </w:tcPr>
          <w:p w14:paraId="3C349DF8"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Место выдачи</w:t>
            </w:r>
          </w:p>
        </w:tc>
        <w:tc>
          <w:tcPr>
            <w:tcW w:w="340" w:type="dxa"/>
            <w:vMerge w:val="restart"/>
            <w:tcBorders>
              <w:top w:val="nil"/>
              <w:bottom w:val="single" w:sz="4" w:space="0" w:color="auto"/>
            </w:tcBorders>
          </w:tcPr>
          <w:p w14:paraId="499CFA0D" w14:textId="77777777" w:rsidR="005373B1" w:rsidRPr="005D12BB" w:rsidRDefault="005373B1" w:rsidP="00840DC1">
            <w:pPr>
              <w:pStyle w:val="ConsPlusNormal"/>
              <w:rPr>
                <w:rFonts w:ascii="Times New Roman" w:hAnsi="Times New Roman" w:cs="Times New Roman"/>
                <w:sz w:val="24"/>
                <w:szCs w:val="24"/>
              </w:rPr>
            </w:pPr>
          </w:p>
        </w:tc>
        <w:tc>
          <w:tcPr>
            <w:tcW w:w="4284" w:type="dxa"/>
            <w:gridSpan w:val="2"/>
            <w:vMerge/>
            <w:tcBorders>
              <w:top w:val="nil"/>
              <w:bottom w:val="nil"/>
            </w:tcBorders>
          </w:tcPr>
          <w:p w14:paraId="26319F17" w14:textId="77777777" w:rsidR="005373B1" w:rsidRPr="005D12BB" w:rsidRDefault="005373B1" w:rsidP="00840DC1">
            <w:pPr>
              <w:spacing w:after="1" w:line="240" w:lineRule="auto"/>
              <w:rPr>
                <w:rFonts w:ascii="Times New Roman" w:hAnsi="Times New Roman" w:cs="Times New Roman"/>
                <w:sz w:val="24"/>
                <w:szCs w:val="24"/>
              </w:rPr>
            </w:pPr>
          </w:p>
        </w:tc>
      </w:tr>
      <w:tr w:rsidR="005373B1" w:rsidRPr="005D12BB" w14:paraId="35E1C564" w14:textId="77777777">
        <w:tc>
          <w:tcPr>
            <w:tcW w:w="4446" w:type="dxa"/>
            <w:vMerge/>
            <w:tcBorders>
              <w:top w:val="nil"/>
              <w:bottom w:val="single" w:sz="4" w:space="0" w:color="auto"/>
            </w:tcBorders>
          </w:tcPr>
          <w:p w14:paraId="1637412D" w14:textId="77777777" w:rsidR="005373B1" w:rsidRPr="005D12BB" w:rsidRDefault="005373B1" w:rsidP="00840DC1">
            <w:pPr>
              <w:spacing w:after="1" w:line="240" w:lineRule="auto"/>
              <w:rPr>
                <w:rFonts w:ascii="Times New Roman" w:hAnsi="Times New Roman" w:cs="Times New Roman"/>
                <w:sz w:val="24"/>
                <w:szCs w:val="24"/>
              </w:rPr>
            </w:pPr>
          </w:p>
        </w:tc>
        <w:tc>
          <w:tcPr>
            <w:tcW w:w="340" w:type="dxa"/>
            <w:vMerge/>
            <w:tcBorders>
              <w:top w:val="nil"/>
              <w:bottom w:val="single" w:sz="4" w:space="0" w:color="auto"/>
            </w:tcBorders>
          </w:tcPr>
          <w:p w14:paraId="60CC05D5" w14:textId="77777777" w:rsidR="005373B1" w:rsidRPr="005D12BB" w:rsidRDefault="005373B1" w:rsidP="00840DC1">
            <w:pPr>
              <w:spacing w:after="1" w:line="240" w:lineRule="auto"/>
              <w:rPr>
                <w:rFonts w:ascii="Times New Roman" w:hAnsi="Times New Roman" w:cs="Times New Roman"/>
                <w:sz w:val="24"/>
                <w:szCs w:val="24"/>
              </w:rPr>
            </w:pPr>
          </w:p>
        </w:tc>
        <w:tc>
          <w:tcPr>
            <w:tcW w:w="2675" w:type="dxa"/>
            <w:tcBorders>
              <w:top w:val="nil"/>
              <w:bottom w:val="single" w:sz="4" w:space="0" w:color="auto"/>
              <w:right w:val="nil"/>
            </w:tcBorders>
          </w:tcPr>
          <w:p w14:paraId="0E0895D9" w14:textId="77777777" w:rsidR="005373B1" w:rsidRPr="005D12BB" w:rsidRDefault="005373B1" w:rsidP="00840DC1">
            <w:pPr>
              <w:pStyle w:val="ConsPlusNormal"/>
              <w:rPr>
                <w:rFonts w:ascii="Times New Roman" w:hAnsi="Times New Roman" w:cs="Times New Roman"/>
                <w:sz w:val="24"/>
                <w:szCs w:val="24"/>
              </w:rPr>
            </w:pPr>
          </w:p>
        </w:tc>
        <w:tc>
          <w:tcPr>
            <w:tcW w:w="1609" w:type="dxa"/>
            <w:tcBorders>
              <w:top w:val="nil"/>
              <w:left w:val="nil"/>
              <w:bottom w:val="single" w:sz="4" w:space="0" w:color="auto"/>
            </w:tcBorders>
          </w:tcPr>
          <w:p w14:paraId="7A6954A9" w14:textId="77777777" w:rsidR="005373B1" w:rsidRPr="005D12BB" w:rsidRDefault="005373B1" w:rsidP="00840DC1">
            <w:pPr>
              <w:pStyle w:val="ConsPlusNormal"/>
              <w:jc w:val="center"/>
              <w:rPr>
                <w:rFonts w:ascii="Times New Roman" w:hAnsi="Times New Roman" w:cs="Times New Roman"/>
                <w:sz w:val="24"/>
                <w:szCs w:val="24"/>
              </w:rPr>
            </w:pPr>
            <w:r w:rsidRPr="005D12BB">
              <w:rPr>
                <w:rFonts w:ascii="Times New Roman" w:hAnsi="Times New Roman" w:cs="Times New Roman"/>
                <w:sz w:val="24"/>
                <w:szCs w:val="24"/>
              </w:rPr>
              <w:t>М.П.</w:t>
            </w:r>
          </w:p>
        </w:tc>
      </w:tr>
    </w:tbl>
    <w:p w14:paraId="315E59AE" w14:textId="77777777" w:rsidR="005373B1" w:rsidRPr="005D12BB" w:rsidRDefault="005373B1" w:rsidP="00840DC1">
      <w:pPr>
        <w:pStyle w:val="ConsPlusNormal"/>
        <w:jc w:val="both"/>
        <w:rPr>
          <w:rFonts w:ascii="Times New Roman" w:hAnsi="Times New Roman" w:cs="Times New Roman"/>
          <w:sz w:val="24"/>
          <w:szCs w:val="24"/>
        </w:rPr>
      </w:pPr>
    </w:p>
    <w:p w14:paraId="0BA34593" w14:textId="77777777" w:rsidR="005373B1" w:rsidRPr="005D12BB" w:rsidRDefault="005373B1" w:rsidP="00840DC1">
      <w:pPr>
        <w:pStyle w:val="ConsPlusNormal"/>
        <w:jc w:val="both"/>
        <w:rPr>
          <w:rFonts w:ascii="Times New Roman" w:hAnsi="Times New Roman" w:cs="Times New Roman"/>
          <w:sz w:val="24"/>
          <w:szCs w:val="24"/>
        </w:rPr>
      </w:pPr>
    </w:p>
    <w:p w14:paraId="11B0D852" w14:textId="77777777" w:rsidR="005373B1" w:rsidRPr="005D12BB" w:rsidRDefault="005373B1" w:rsidP="00840DC1">
      <w:pPr>
        <w:pStyle w:val="ConsPlusNormal"/>
        <w:pBdr>
          <w:top w:val="single" w:sz="6" w:space="0" w:color="auto"/>
        </w:pBdr>
        <w:spacing w:before="100" w:after="100"/>
        <w:jc w:val="both"/>
        <w:rPr>
          <w:rFonts w:ascii="Times New Roman" w:hAnsi="Times New Roman" w:cs="Times New Roman"/>
          <w:sz w:val="24"/>
          <w:szCs w:val="24"/>
        </w:rPr>
      </w:pPr>
    </w:p>
    <w:p w14:paraId="486772F1" w14:textId="77777777" w:rsidR="005D12BB" w:rsidRPr="005D12BB" w:rsidRDefault="005D12BB" w:rsidP="00840DC1">
      <w:pPr>
        <w:spacing w:line="240" w:lineRule="auto"/>
        <w:rPr>
          <w:rFonts w:ascii="Times New Roman" w:hAnsi="Times New Roman" w:cs="Times New Roman"/>
          <w:sz w:val="24"/>
          <w:szCs w:val="24"/>
        </w:rPr>
      </w:pPr>
    </w:p>
    <w:sectPr w:rsidR="005D12BB" w:rsidRPr="005D12BB" w:rsidSect="00840DC1">
      <w:pgSz w:w="11906" w:h="16838"/>
      <w:pgMar w:top="1134"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B1"/>
    <w:rsid w:val="001C48B9"/>
    <w:rsid w:val="005373B1"/>
    <w:rsid w:val="005D12BB"/>
    <w:rsid w:val="00740A0F"/>
    <w:rsid w:val="00754A0C"/>
    <w:rsid w:val="00840DC1"/>
    <w:rsid w:val="008772D0"/>
    <w:rsid w:val="00C856B6"/>
    <w:rsid w:val="00D65D18"/>
    <w:rsid w:val="00F32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00A8"/>
  <w15:chartTrackingRefBased/>
  <w15:docId w15:val="{5D7ADCC0-67B4-4A05-9DDB-4B993F0C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3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73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73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73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73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373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73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73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FD6E38DE8D7112C9ACC47DB363A5984E828143F17D3B0B4D52B701F68D435E2F4F5AA7CD57AE30359C3A803686DC38F467D94B63337F02cDt4H" TargetMode="External"/><Relationship Id="rId21" Type="http://schemas.openxmlformats.org/officeDocument/2006/relationships/hyperlink" Target="consultantplus://offline/ref=2DFD6E38DE8D7112C9ACC47DB363A5984E828143F17D3B0B4D52B701F68D435E2F4F5AA7CD57AE30309C3A803686DC38F467D94B63337F02cDt4H" TargetMode="External"/><Relationship Id="rId42" Type="http://schemas.openxmlformats.org/officeDocument/2006/relationships/hyperlink" Target="consultantplus://offline/ref=2DFD6E38DE8D7112C9ACC47DB363A5984E828143F17D3B0B4D52B701F68D435E2F4F5AA7CD57AE30359C3A803686DC38F467D94B63337F02cDt4H" TargetMode="External"/><Relationship Id="rId47" Type="http://schemas.openxmlformats.org/officeDocument/2006/relationships/hyperlink" Target="consultantplus://offline/ref=2DFD6E38DE8D7112C9ACC47DB363A5984984814EFC783B0B4D52B701F68D435E2F4F5AA7CD57AE35359C3A803686DC38F467D94B63337F02cDt4H" TargetMode="External"/><Relationship Id="rId63" Type="http://schemas.openxmlformats.org/officeDocument/2006/relationships/hyperlink" Target="consultantplus://offline/ref=2DFD6E38DE8D7112C9ACC47DB363A598498B894AF17B3B0B4D52B701F68D435E2F4F5AA7CD57AE37339C3A803686DC38F467D94B63337F02cDt4H" TargetMode="External"/><Relationship Id="rId68" Type="http://schemas.openxmlformats.org/officeDocument/2006/relationships/hyperlink" Target="consultantplus://offline/ref=2DFD6E38DE8D7112C9ACC47DB363A5984E828143F17D3B0B4D52B701F68D435E2F4F5AA7CD57AE32319C3A803686DC38F467D94B63337F02cDt4H" TargetMode="External"/><Relationship Id="rId84" Type="http://schemas.openxmlformats.org/officeDocument/2006/relationships/hyperlink" Target="consultantplus://offline/ref=2DFD6E38DE8D7112C9ACC47DB363A5984E828143F17D3B0B4D52B701F68D435E2F4F5AA7CD57AE35319C3A803686DC38F467D94B63337F02cDt4H" TargetMode="External"/><Relationship Id="rId89" Type="http://schemas.openxmlformats.org/officeDocument/2006/relationships/hyperlink" Target="consultantplus://offline/ref=2DFD6E38DE8D7112C9ACC47DB363A5984E828143F17D3B0B4D52B701F68D435E2F4F5AA7CD57AE30359C3A803686DC38F467D94B63337F02cDt4H" TargetMode="External"/><Relationship Id="rId112" Type="http://schemas.openxmlformats.org/officeDocument/2006/relationships/hyperlink" Target="consultantplus://offline/ref=2DFD6E38DE8D7112C9ACC47DB363A5984E828143F17D3B0B4D52B701F68D435E2F4F5AA7CD57AE353B9C3A803686DC38F467D94B63337F02cDt4H" TargetMode="External"/><Relationship Id="rId2" Type="http://schemas.openxmlformats.org/officeDocument/2006/relationships/settings" Target="settings.xml"/><Relationship Id="rId16" Type="http://schemas.openxmlformats.org/officeDocument/2006/relationships/hyperlink" Target="consultantplus://offline/ref=2DFD6E38DE8D7112C9ACC47DB363A598498A884CF6793B0B4D52B701F68D435E2F4F5AA7CD57AE31349C3A803686DC38F467D94B63337F02cDt4H" TargetMode="External"/><Relationship Id="rId29" Type="http://schemas.openxmlformats.org/officeDocument/2006/relationships/hyperlink" Target="consultantplus://offline/ref=2DFD6E38DE8D7112C9ACC47DB363A5984E828143F17D3B0B4D52B701F68D435E2F4F5AA7CD57AE30359C3A803686DC38F467D94B63337F02cDt4H" TargetMode="External"/><Relationship Id="rId107" Type="http://schemas.openxmlformats.org/officeDocument/2006/relationships/hyperlink" Target="consultantplus://offline/ref=2DFD6E38DE8D7112C9ACC47DB363A598498B894AF17B3B0B4D52B701F68D435E2F4F5AA7CD57AE37339C3A803686DC38F467D94B63337F02cDt4H" TargetMode="External"/><Relationship Id="rId11" Type="http://schemas.openxmlformats.org/officeDocument/2006/relationships/hyperlink" Target="consultantplus://offline/ref=2DFD6E38DE8D7112C9ACC47DB363A5984B848743F17C3B0B4D52B701F68D435E3D4F02ABCD54B0313A896CD170cDt1H" TargetMode="External"/><Relationship Id="rId24" Type="http://schemas.openxmlformats.org/officeDocument/2006/relationships/hyperlink" Target="consultantplus://offline/ref=2DFD6E38DE8D7112C9ACC47DB363A598498B894AF17B3B0B4D52B701F68D435E2F4F5AA7CD57AE343B9C3A803686DC38F467D94B63337F02cDt4H" TargetMode="External"/><Relationship Id="rId32" Type="http://schemas.openxmlformats.org/officeDocument/2006/relationships/hyperlink" Target="consultantplus://offline/ref=2DFD6E38DE8D7112C9ACC47DB363A598498B894AF17B3B0B4D52B701F68D435E2F4F5AA7CD57AE343B9C3A803686DC38F467D94B63337F02cDt4H" TargetMode="External"/><Relationship Id="rId37" Type="http://schemas.openxmlformats.org/officeDocument/2006/relationships/hyperlink" Target="consultantplus://offline/ref=2DFD6E38DE8D7112C9ACC47DB363A5984E828143F17D3B0B4D52B701F68D435E2F4F5AA7CD57AE33339C3A803686DC38F467D94B63337F02cDt4H" TargetMode="External"/><Relationship Id="rId40" Type="http://schemas.openxmlformats.org/officeDocument/2006/relationships/hyperlink" Target="consultantplus://offline/ref=2DFD6E38DE8D7112C9ACC47DB363A5984E828143F17D3B0B4D52B701F68D435E2F4F5AA7CD57AE33309C3A803686DC38F467D94B63337F02cDt4H" TargetMode="External"/><Relationship Id="rId45" Type="http://schemas.openxmlformats.org/officeDocument/2006/relationships/hyperlink" Target="consultantplus://offline/ref=2DFD6E38DE8D7112C9ACC47DB363A5984E828143F17D3B0B4D52B701F68D435E2F4F5AA7CD57AE30359C3A803686DC38F467D94B63337F02cDt4H" TargetMode="External"/><Relationship Id="rId53" Type="http://schemas.openxmlformats.org/officeDocument/2006/relationships/hyperlink" Target="consultantplus://offline/ref=2DFD6E38DE8D7112C9ACC47DB363A598498B894AF17B3B0B4D52B701F68D435E2F4F5AA7CD57AE343A9C3A803686DC38F467D94B63337F02cDt4H" TargetMode="External"/><Relationship Id="rId58" Type="http://schemas.openxmlformats.org/officeDocument/2006/relationships/hyperlink" Target="consultantplus://offline/ref=2DFD6E38DE8D7112C9ACC47DB363A5984E828143F17D3B0B4D52B701F68D435E2F4F5AA7CD57AE30359C3A803686DC38F467D94B63337F02cDt4H" TargetMode="External"/><Relationship Id="rId66" Type="http://schemas.openxmlformats.org/officeDocument/2006/relationships/hyperlink" Target="consultantplus://offline/ref=2DFD6E38DE8D7112C9ACC47DB363A5984E828143F17D3B0B4D52B701F68D435E2F4F5AA7CD57AE32309C3A803686DC38F467D94B63337F02cDt4H" TargetMode="External"/><Relationship Id="rId74" Type="http://schemas.openxmlformats.org/officeDocument/2006/relationships/hyperlink" Target="consultantplus://offline/ref=2DFD6E38DE8D7112C9ACC47DB363A598498B894AF17B3B0B4D52B701F68D435E2F4F5AA7CD57AE343A9C3A803686DC38F467D94B63337F02cDt4H" TargetMode="External"/><Relationship Id="rId79" Type="http://schemas.openxmlformats.org/officeDocument/2006/relationships/hyperlink" Target="consultantplus://offline/ref=2DFD6E38DE8D7112C9ACC47DB363A5984E828143F17D3B0B4D52B701F68D435E2F4F5AA7CD57AE30359C3A803686DC38F467D94B63337F02cDt4H" TargetMode="External"/><Relationship Id="rId87" Type="http://schemas.openxmlformats.org/officeDocument/2006/relationships/hyperlink" Target="consultantplus://offline/ref=2DFD6E38DE8D7112C9ACC47DB363A5984E828143F17D3B0B4D52B701F68D435E2F4F5AA7CD57AE30359C3A803686DC38F467D94B63337F02cDt4H" TargetMode="External"/><Relationship Id="rId102" Type="http://schemas.openxmlformats.org/officeDocument/2006/relationships/hyperlink" Target="consultantplus://offline/ref=2DFD6E38DE8D7112C9ACC47DB363A5984E81824BF0783B0B4D52B701F68D435E2F4F5AA7CD57AE37309C3A803686DC38F467D94B63337F02cDt4H" TargetMode="External"/><Relationship Id="rId110" Type="http://schemas.openxmlformats.org/officeDocument/2006/relationships/hyperlink" Target="consultantplus://offline/ref=2DFD6E38DE8D7112C9ACC47DB363A598498B894AF17B3B0B4D52B701F68D435E2F4F5AA7CD57AE343A9C3A803686DC38F467D94B63337F02cDt4H" TargetMode="External"/><Relationship Id="rId5" Type="http://schemas.openxmlformats.org/officeDocument/2006/relationships/hyperlink" Target="consultantplus://offline/ref=7F5D24C7BAAA9883489766DDC833C9FB0DA8989565A25E1FF7BB0DA21E74699FE0DE5B0E08E60858A62CB943685C14B46E8C66E8E871F61Eb8tEH" TargetMode="External"/><Relationship Id="rId61" Type="http://schemas.openxmlformats.org/officeDocument/2006/relationships/hyperlink" Target="consultantplus://offline/ref=2DFD6E38DE8D7112C9ACC47DB363A598498B894AF17B3B0B4D52B701F68D435E2F4F5AA7CD57AE343B9C3A803686DC38F467D94B63337F02cDt4H" TargetMode="External"/><Relationship Id="rId82" Type="http://schemas.openxmlformats.org/officeDocument/2006/relationships/hyperlink" Target="consultantplus://offline/ref=2DFD6E38DE8D7112C9ACC47DB363A5984E828143F17D3B0B4D52B701F68D435E2F4F5AA7CD57AE35339C3A803686DC38F467D94B63337F02cDt4H" TargetMode="External"/><Relationship Id="rId90" Type="http://schemas.openxmlformats.org/officeDocument/2006/relationships/hyperlink" Target="consultantplus://offline/ref=2DFD6E38DE8D7112C9ACC47DB363A5984E828143F17D3B0B4D52B701F68D435E2F4F5AA7CD57AE30359C3A803686DC38F467D94B63337F02cDt4H" TargetMode="External"/><Relationship Id="rId95" Type="http://schemas.openxmlformats.org/officeDocument/2006/relationships/hyperlink" Target="consultantplus://offline/ref=2DFD6E38DE8D7112C9ACC47DB363A5984984824EF17C3B0B4D52B701F68D435E2F4F5AA7CD57AE30329C3A803686DC38F467D94B63337F02cDt4H" TargetMode="External"/><Relationship Id="rId19" Type="http://schemas.openxmlformats.org/officeDocument/2006/relationships/hyperlink" Target="consultantplus://offline/ref=2DFD6E38DE8D7112C9ACC47DB363A598498B894AF17B3B0B4D52B701F68D435E2F4F5AA7CD57AE343B9C3A803686DC38F467D94B63337F02cDt4H" TargetMode="External"/><Relationship Id="rId14" Type="http://schemas.openxmlformats.org/officeDocument/2006/relationships/hyperlink" Target="consultantplus://offline/ref=2DFD6E38DE8D7112C9ACC47DB363A59849878849F6783B0B4D52B701F68D435E2F4F5AA7CD57AF363B9C3A803686DC38F467D94B63337F02cDt4H" TargetMode="External"/><Relationship Id="rId22" Type="http://schemas.openxmlformats.org/officeDocument/2006/relationships/hyperlink" Target="consultantplus://offline/ref=2DFD6E38DE8D7112C9ACC47DB363A598498B894AF17B3B0B4D52B701F68D435E2F4F5AA7CD57AE37339C3A803686DC38F467D94B63337F02cDt4H" TargetMode="External"/><Relationship Id="rId27" Type="http://schemas.openxmlformats.org/officeDocument/2006/relationships/hyperlink" Target="consultantplus://offline/ref=2DFD6E38DE8D7112C9ACC47DB363A5984E828143F17D3B0B4D52B701F68D435E2F4F5AA7CD57AE30359C3A803686DC38F467D94B63337F02cDt4H" TargetMode="External"/><Relationship Id="rId30" Type="http://schemas.openxmlformats.org/officeDocument/2006/relationships/hyperlink" Target="consultantplus://offline/ref=2DFD6E38DE8D7112C9ACC47DB363A5984E828143F17D3B0B4D52B701F68D435E2F4F5AA7CD57AE30359C3A803686DC38F467D94B63337F02cDt4H" TargetMode="External"/><Relationship Id="rId35" Type="http://schemas.openxmlformats.org/officeDocument/2006/relationships/hyperlink" Target="consultantplus://offline/ref=2DFD6E38DE8D7112C9ACC47DB363A5984E828143F17D3B0B4D52B701F68D435E2F4F5AA7CD57AE303B9C3A803686DC38F467D94B63337F02cDt4H" TargetMode="External"/><Relationship Id="rId43" Type="http://schemas.openxmlformats.org/officeDocument/2006/relationships/hyperlink" Target="consultantplus://offline/ref=2DFD6E38DE8D7112C9ACC47DB363A5984E828143F17D3B0B4D52B701F68D435E2F4F5AA7CD57AE30359C3A803686DC38F467D94B63337F02cDt4H" TargetMode="External"/><Relationship Id="rId48" Type="http://schemas.openxmlformats.org/officeDocument/2006/relationships/hyperlink" Target="consultantplus://offline/ref=2DFD6E38DE8D7112C9ACC47DB363A598498B894AF17B3B0B4D52B701F68D435E2F4F5AA7CD57AE343A9C3A803686DC38F467D94B63337F02cDt4H" TargetMode="External"/><Relationship Id="rId56" Type="http://schemas.openxmlformats.org/officeDocument/2006/relationships/hyperlink" Target="consultantplus://offline/ref=2DFD6E38DE8D7112C9ACC47DB363A5984E828143F17D3B0B4D52B701F68D435E2F4F5AA7CD57AE30359C3A803686DC38F467D94B63337F02cDt4H" TargetMode="External"/><Relationship Id="rId64" Type="http://schemas.openxmlformats.org/officeDocument/2006/relationships/hyperlink" Target="consultantplus://offline/ref=2DFD6E38DE8D7112C9ACC47DB363A5984E828143F17D3B0B4D52B701F68D435E2F4F5AA7CD57AE32329C3A803686DC38F467D94B63337F02cDt4H" TargetMode="External"/><Relationship Id="rId69" Type="http://schemas.openxmlformats.org/officeDocument/2006/relationships/hyperlink" Target="consultantplus://offline/ref=2DFD6E38DE8D7112C9ACC47DB363A598498B894AF17B3B0B4D52B701F68D435E2F4F5AA7CD57AE343B9C3A803686DC38F467D94B63337F02cDt4H" TargetMode="External"/><Relationship Id="rId77" Type="http://schemas.openxmlformats.org/officeDocument/2006/relationships/hyperlink" Target="consultantplus://offline/ref=2DFD6E38DE8D7112C9ACC47DB363A5984E828143F17D3B0B4D52B701F68D435E2F4F5AA7CD57AE323B9C3A803686DC38F467D94B63337F02cDt4H" TargetMode="External"/><Relationship Id="rId100" Type="http://schemas.openxmlformats.org/officeDocument/2006/relationships/hyperlink" Target="consultantplus://offline/ref=2DFD6E38DE8D7112C9ACC47DB363A5984E828143F17D3B0B4D52B701F68D435E2F4F5AA7CD57AE30359C3A803686DC38F467D94B63337F02cDt4H" TargetMode="External"/><Relationship Id="rId105" Type="http://schemas.openxmlformats.org/officeDocument/2006/relationships/hyperlink" Target="consultantplus://offline/ref=2DFD6E38DE8D7112C9ACC47DB363A598498B894AF17B3B0B4D52B701F68D435E2F4F5AA7CD57AE343A9C3A803686DC38F467D94B63337F02cDt4H" TargetMode="External"/><Relationship Id="rId113" Type="http://schemas.openxmlformats.org/officeDocument/2006/relationships/fontTable" Target="fontTable.xml"/><Relationship Id="rId8" Type="http://schemas.openxmlformats.org/officeDocument/2006/relationships/hyperlink" Target="consultantplus://offline/ref=2DFD6E38DE8D7112C9ACC47DB363A5984E828242F37E3B0B4D52B701F68D435E2F4F5AA7CD57AE30379C3A803686DC38F467D94B63337F02cDt4H" TargetMode="External"/><Relationship Id="rId51" Type="http://schemas.openxmlformats.org/officeDocument/2006/relationships/hyperlink" Target="consultantplus://offline/ref=2DFD6E38DE8D7112C9ACC47DB363A5984E828143F17D3B0B4D52B701F68D435E2F4F5AA7CD57AE30359C3A803686DC38F467D94B63337F02cDt4H" TargetMode="External"/><Relationship Id="rId72" Type="http://schemas.openxmlformats.org/officeDocument/2006/relationships/hyperlink" Target="consultantplus://offline/ref=2DFD6E38DE8D7112C9ACC47DB363A5984E83804BF47C3B0B4D52B701F68D435E2F4F5AA7CD57AE30309C3A803686DC38F467D94B63337F02cDt4H" TargetMode="External"/><Relationship Id="rId80" Type="http://schemas.openxmlformats.org/officeDocument/2006/relationships/hyperlink" Target="consultantplus://offline/ref=2DFD6E38DE8D7112C9ACC47DB363A598498A864BF17D3B0B4D52B701F68D435E2F4F5AA2CB5CFA6076C263D171CDD130E97BD941c7tFH" TargetMode="External"/><Relationship Id="rId85" Type="http://schemas.openxmlformats.org/officeDocument/2006/relationships/hyperlink" Target="consultantplus://offline/ref=2DFD6E38DE8D7112C9ACC47DB363A5984E828143F17D3B0B4D52B701F68D435E2F4F5AA7CD57AE35369C3A803686DC38F467D94B63337F02cDt4H" TargetMode="External"/><Relationship Id="rId93" Type="http://schemas.openxmlformats.org/officeDocument/2006/relationships/hyperlink" Target="consultantplus://offline/ref=2DFD6E38DE8D7112C9ACC47DB363A5984E828143F17D3B0B4D52B701F68D435E2F4F5AA7CD57AE30359C3A803686DC38F467D94B63337F02cDt4H" TargetMode="External"/><Relationship Id="rId98" Type="http://schemas.openxmlformats.org/officeDocument/2006/relationships/hyperlink" Target="consultantplus://offline/ref=2DFD6E38DE8D7112C9ACC47DB363A5984E828143F17D3B0B4D52B701F68D435E2F4F5AA7CD57AE30359C3A803686DC38F467D94B63337F02cDt4H" TargetMode="External"/><Relationship Id="rId3" Type="http://schemas.openxmlformats.org/officeDocument/2006/relationships/webSettings" Target="webSettings.xml"/><Relationship Id="rId12" Type="http://schemas.openxmlformats.org/officeDocument/2006/relationships/hyperlink" Target="consultantplus://offline/ref=2DFD6E38DE8D7112C9ACC47DB363A5984B8A8243F17B3B0B4D52B701F68D435E3D4F02ABCD54B0313A896CD170cDt1H" TargetMode="External"/><Relationship Id="rId17" Type="http://schemas.openxmlformats.org/officeDocument/2006/relationships/hyperlink" Target="consultantplus://offline/ref=2DFD6E38DE8D7112C9ACC47DB363A5984E828143F17D3B0B4D52B701F68D435E2F4F5AA7CD57AE31349C3A803686DC38F467D94B63337F02cDt4H" TargetMode="External"/><Relationship Id="rId25" Type="http://schemas.openxmlformats.org/officeDocument/2006/relationships/hyperlink" Target="consultantplus://offline/ref=2DFD6E38DE8D7112C9ACC47DB363A5984E828143F17D3B0B4D52B701F68D435E2F4F5AA7CD57AE30349C3A803686DC38F467D94B63337F02cDt4H" TargetMode="External"/><Relationship Id="rId33" Type="http://schemas.openxmlformats.org/officeDocument/2006/relationships/hyperlink" Target="consultantplus://offline/ref=2DFD6E38DE8D7112C9ACC47DB363A5984E828143F17D3B0B4D52B701F68D435E2F4F5AA7CD57AE303A9C3A803686DC38F467D94B63337F02cDt4H" TargetMode="External"/><Relationship Id="rId38" Type="http://schemas.openxmlformats.org/officeDocument/2006/relationships/hyperlink" Target="consultantplus://offline/ref=2DFD6E38DE8D7112C9ACC47DB363A598498B894AF17B3B0B4D52B701F68D435E2F4F5AA7CD57AE343A9C3A803686DC38F467D94B63337F02cDt4H" TargetMode="External"/><Relationship Id="rId46" Type="http://schemas.openxmlformats.org/officeDocument/2006/relationships/hyperlink" Target="consultantplus://offline/ref=2DFD6E38DE8D7112C9ACC47DB363A5984E828143F17D3B0B4D52B701F68D435E2F4F5AA7CD57AE30359C3A803686DC38F467D94B63337F02cDt4H" TargetMode="External"/><Relationship Id="rId59" Type="http://schemas.openxmlformats.org/officeDocument/2006/relationships/hyperlink" Target="consultantplus://offline/ref=2DFD6E38DE8D7112C9ACC47DB363A5984E828143F17D3B0B4D52B701F68D435E2F4F5AA7CD57AE30359C3A803686DC38F467D94B63337F02cDt4H" TargetMode="External"/><Relationship Id="rId67" Type="http://schemas.openxmlformats.org/officeDocument/2006/relationships/hyperlink" Target="consultantplus://offline/ref=2DFD6E38DE8D7112C9ACC47DB363A598498B894AF17B3B0B4D52B701F68D435E2F4F5AA7CD57AE37339C3A803686DC38F467D94B63337F02cDt4H" TargetMode="External"/><Relationship Id="rId103" Type="http://schemas.openxmlformats.org/officeDocument/2006/relationships/hyperlink" Target="consultantplus://offline/ref=2DFD6E38DE8D7112C9ACC47DB363A598498B894AF17B3B0B4D52B701F68D435E2F4F5AA7CD57AE37339C3A803686DC38F467D94B63337F02cDt4H" TargetMode="External"/><Relationship Id="rId108" Type="http://schemas.openxmlformats.org/officeDocument/2006/relationships/hyperlink" Target="consultantplus://offline/ref=2DFD6E38DE8D7112C9ACC47DB363A5984E828143F17D3B0B4D52B701F68D435E2F4F5AA7CD57AE35359C3A803686DC38F467D94B63337F02cDt4H" TargetMode="External"/><Relationship Id="rId20" Type="http://schemas.openxmlformats.org/officeDocument/2006/relationships/hyperlink" Target="consultantplus://offline/ref=2DFD6E38DE8D7112C9ACC47DB363A5984E828143F17D3B0B4D52B701F68D435E2F4F5AA7CD57AE30339C3A803686DC38F467D94B63337F02cDt4H" TargetMode="External"/><Relationship Id="rId41" Type="http://schemas.openxmlformats.org/officeDocument/2006/relationships/hyperlink" Target="consultantplus://offline/ref=2DFD6E38DE8D7112C9ACC47DB363A5984E828143F17D3B0B4D52B701F68D435E2F4F5AA7CD57AE33319C3A803686DC38F467D94B63337F02cDt4H" TargetMode="External"/><Relationship Id="rId54" Type="http://schemas.openxmlformats.org/officeDocument/2006/relationships/hyperlink" Target="consultantplus://offline/ref=2DFD6E38DE8D7112C9ACC47DB363A5984E828143F17D3B0B4D52B701F68D435E2F4F5AA7CD57AE33349C3A803686DC38F467D94B63337F02cDt4H" TargetMode="External"/><Relationship Id="rId62" Type="http://schemas.openxmlformats.org/officeDocument/2006/relationships/hyperlink" Target="consultantplus://offline/ref=2DFD6E38DE8D7112C9ACC47DB363A5984E828143F17D3B0B4D52B701F68D435E2F4F5AA7CD57AE333B9C3A803686DC38F467D94B63337F02cDt4H" TargetMode="External"/><Relationship Id="rId70" Type="http://schemas.openxmlformats.org/officeDocument/2006/relationships/hyperlink" Target="consultantplus://offline/ref=2DFD6E38DE8D7112C9ACC47DB363A5984E828143F17D3B0B4D52B701F68D435E2F4F5AA7CD57AE32369C3A803686DC38F467D94B63337F02cDt4H" TargetMode="External"/><Relationship Id="rId75" Type="http://schemas.openxmlformats.org/officeDocument/2006/relationships/hyperlink" Target="consultantplus://offline/ref=2DFD6E38DE8D7112C9ACC47DB363A5984E828143F17D3B0B4D52B701F68D435E2F4F5AA7CD57AE32359C3A803686DC38F467D94B63337F02cDt4H" TargetMode="External"/><Relationship Id="rId83" Type="http://schemas.openxmlformats.org/officeDocument/2006/relationships/hyperlink" Target="consultantplus://offline/ref=2DFD6E38DE8D7112C9ACC47DB363A5984E82814EF17F3B0B4D52B701F68D435E2F4F5AA7CD57AE313A9C3A803686DC38F467D94B63337F02cDt4H" TargetMode="External"/><Relationship Id="rId88" Type="http://schemas.openxmlformats.org/officeDocument/2006/relationships/hyperlink" Target="consultantplus://offline/ref=2DFD6E38DE8D7112C9ACC47DB363A5984E828143F17D3B0B4D52B701F68D435E2F4F5AA7CD57AE30359C3A803686DC38F467D94B63337F02cDt4H" TargetMode="External"/><Relationship Id="rId91" Type="http://schemas.openxmlformats.org/officeDocument/2006/relationships/hyperlink" Target="consultantplus://offline/ref=2DFD6E38DE8D7112C9ACC47DB363A5984984814EFC783B0B4D52B701F68D435E2F4F5AA7CD57AE35359C3A803686DC38F467D94B63337F02cDt4H" TargetMode="External"/><Relationship Id="rId96" Type="http://schemas.openxmlformats.org/officeDocument/2006/relationships/hyperlink" Target="consultantplus://offline/ref=2DFD6E38DE8D7112C9ACC47DB363A5984984824EF6753B0B4D52B701F68D435E2F4F5AA2C603FF75679A6ED26CD3D926F579DBc4t1H" TargetMode="External"/><Relationship Id="rId111" Type="http://schemas.openxmlformats.org/officeDocument/2006/relationships/hyperlink" Target="consultantplus://offline/ref=2DFD6E38DE8D7112C9ACC47DB363A598498B894AF17B3B0B4D52B701F68D435E2F4F5AA7CD57AE343B9C3A803686DC38F467D94B63337F02cDt4H" TargetMode="External"/><Relationship Id="rId1" Type="http://schemas.openxmlformats.org/officeDocument/2006/relationships/styles" Target="styles.xml"/><Relationship Id="rId6" Type="http://schemas.openxmlformats.org/officeDocument/2006/relationships/hyperlink" Target="consultantplus://offline/ref=7F5D24C7BAAA9883489766DDC833C9FB0AA0919A62A65E1FF7BB0DA21E74699FE0DE5B0E08E60858A62CB943685C14B46E8C66E8E871F61Eb8tEH" TargetMode="External"/><Relationship Id="rId15" Type="http://schemas.openxmlformats.org/officeDocument/2006/relationships/hyperlink" Target="consultantplus://offline/ref=2DFD6E38DE8D7112C9ACC47DB363A5984986824BF07C3B0B4D52B701F68D435E2F4F5AA7CD57AE30369C3A803686DC38F467D94B63337F02cDt4H" TargetMode="External"/><Relationship Id="rId23" Type="http://schemas.openxmlformats.org/officeDocument/2006/relationships/hyperlink" Target="consultantplus://offline/ref=2DFD6E38DE8D7112C9ACC47DB363A5984E828143F17D3B0B4D52B701F68D435E2F4F5AA7CD57AE30379C3A803686DC38F467D94B63337F02cDt4H" TargetMode="External"/><Relationship Id="rId28" Type="http://schemas.openxmlformats.org/officeDocument/2006/relationships/hyperlink" Target="consultantplus://offline/ref=2DFD6E38DE8D7112C9ACC47DB363A5984E818143F2793B0B4D52B701F68D435E2F4F5AA7CA55AE3A66C62A847FD3D226F771C7417D33c7tDH" TargetMode="External"/><Relationship Id="rId36" Type="http://schemas.openxmlformats.org/officeDocument/2006/relationships/hyperlink" Target="consultantplus://offline/ref=2DFD6E38DE8D7112C9ACC47DB363A598498B894AF17B3B0B4D52B701F68D435E2F4F5AA7CD57AE343B9C3A803686DC38F467D94B63337F02cDt4H" TargetMode="External"/><Relationship Id="rId49" Type="http://schemas.openxmlformats.org/officeDocument/2006/relationships/hyperlink" Target="consultantplus://offline/ref=2DFD6E38DE8D7112C9ACC47DB363A598498B894AF17B3B0B4D52B701F68D435E2F4F5AA7CD57AE343B9C3A803686DC38F467D94B63337F02cDt4H" TargetMode="External"/><Relationship Id="rId57" Type="http://schemas.openxmlformats.org/officeDocument/2006/relationships/hyperlink" Target="consultantplus://offline/ref=2DFD6E38DE8D7112C9ACC47DB363A59848828649F3783B0B4D52B701F68D435E2F4F5AA4C55CFA6076C263D171CDD130E97BD941c7tFH" TargetMode="External"/><Relationship Id="rId106" Type="http://schemas.openxmlformats.org/officeDocument/2006/relationships/hyperlink" Target="consultantplus://offline/ref=2DFD6E38DE8D7112C9ACC47DB363A598498B894AF17B3B0B4D52B701F68D435E2F4F5AA7CD57AE343B9C3A803686DC38F467D94B63337F02cDt4H" TargetMode="External"/><Relationship Id="rId114" Type="http://schemas.openxmlformats.org/officeDocument/2006/relationships/theme" Target="theme/theme1.xml"/><Relationship Id="rId10" Type="http://schemas.openxmlformats.org/officeDocument/2006/relationships/hyperlink" Target="consultantplus://offline/ref=2DFD6E38DE8D7112C9ACC47DB363A59849878849F6783B0B4D52B701F68D435E3D4F02ABCD54B0313A896CD170cDt1H" TargetMode="External"/><Relationship Id="rId31" Type="http://schemas.openxmlformats.org/officeDocument/2006/relationships/hyperlink" Target="consultantplus://offline/ref=2DFD6E38DE8D7112C9ACC47DB363A5984E828242F37E3B0B4D52B701F68D435E2F4F5AA7CD57AE36359C3A803686DC38F467D94B63337F02cDt4H" TargetMode="External"/><Relationship Id="rId44" Type="http://schemas.openxmlformats.org/officeDocument/2006/relationships/hyperlink" Target="consultantplus://offline/ref=2DFD6E38DE8D7112C9ACC47DB363A5984984814EFC783B0B4D52B701F68D435E2F4F5AA7CD57AE35359C3A803686DC38F467D94B63337F02cDt4H" TargetMode="External"/><Relationship Id="rId52" Type="http://schemas.openxmlformats.org/officeDocument/2006/relationships/hyperlink" Target="consultantplus://offline/ref=2DFD6E38DE8D7112C9ACC47DB363A5984E818249F3783B0B4D52B701F68D435E2F4F5AA4C850A56563D33BDC72D0CF38FF67DB437Fc3t3H" TargetMode="External"/><Relationship Id="rId60" Type="http://schemas.openxmlformats.org/officeDocument/2006/relationships/hyperlink" Target="consultantplus://offline/ref=2DFD6E38DE8D7112C9ACC47DB363A5984984814EFC783B0B4D52B701F68D435E2F4F5AA7CD57AE35359C3A803686DC38F467D94B63337F02cDt4H" TargetMode="External"/><Relationship Id="rId65" Type="http://schemas.openxmlformats.org/officeDocument/2006/relationships/hyperlink" Target="consultantplus://offline/ref=2DFD6E38DE8D7112C9ACC47DB363A598498B894AF17B3B0B4D52B701F68D435E2F4F5AA7CD57AE343B9C3A803686DC38F467D94B63337F02cDt4H" TargetMode="External"/><Relationship Id="rId73" Type="http://schemas.openxmlformats.org/officeDocument/2006/relationships/hyperlink" Target="consultantplus://offline/ref=2DFD6E38DE8D7112C9ACC47DB363A5984E83804BF47C3B0B4D52B701F68D435E2F4F5AA7CD57AE37339C3A803686DC38F467D94B63337F02cDt4H" TargetMode="External"/><Relationship Id="rId78" Type="http://schemas.openxmlformats.org/officeDocument/2006/relationships/hyperlink" Target="consultantplus://offline/ref=2DFD6E38DE8D7112C9ACC47DB363A5984E828143F17D3B0B4D52B701F68D435E2F4F5AA7CD57AE30359C3A803686DC38F467D94B63337F02cDt4H" TargetMode="External"/><Relationship Id="rId81" Type="http://schemas.openxmlformats.org/officeDocument/2006/relationships/hyperlink" Target="consultantplus://offline/ref=2DFD6E38DE8D7112C9ACC47DB363A5984E828143F17D3B0B4D52B701F68D435E2F4F5AA7CD57AE35329C3A803686DC38F467D94B63337F02cDt4H" TargetMode="External"/><Relationship Id="rId86" Type="http://schemas.openxmlformats.org/officeDocument/2006/relationships/hyperlink" Target="consultantplus://offline/ref=2DFD6E38DE8D7112C9ACC47DB363A5984E818249F3783B0B4D52B701F68D435E2F4F5AA4C857A56563D33BDC72D0CF38FF67DB437Fc3t3H" TargetMode="External"/><Relationship Id="rId94" Type="http://schemas.openxmlformats.org/officeDocument/2006/relationships/hyperlink" Target="consultantplus://offline/ref=2DFD6E38DE8D7112C9ACC47DB363A5984984824EF67B3B0B4D52B701F68D435E2F4F5AA7CD57AE30339C3A803686DC38F467D94B63337F02cDt4H" TargetMode="External"/><Relationship Id="rId99" Type="http://schemas.openxmlformats.org/officeDocument/2006/relationships/hyperlink" Target="consultantplus://offline/ref=2DFD6E38DE8D7112C9ACC47DB363A5984E818143F2793B0B4D52B701F68D435E2F4F5AA7CA55AE3A66C62A847FD3D226F771C7417D33c7tDH" TargetMode="External"/><Relationship Id="rId101" Type="http://schemas.openxmlformats.org/officeDocument/2006/relationships/hyperlink" Target="consultantplus://offline/ref=2DFD6E38DE8D7112C9ACC47DB363A5984E828143F17D3B0B4D52B701F68D435E2F4F5AA7CD57AE30359C3A803686DC38F467D94B63337F02cDt4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DFD6E38DE8D7112C9ACC47DB363A5984E828242F37E3B0B4D52B701F68D435E2F4F5AA7CD57AE34369C3A803686DC38F467D94B63337F02cDt4H" TargetMode="External"/><Relationship Id="rId13" Type="http://schemas.openxmlformats.org/officeDocument/2006/relationships/hyperlink" Target="consultantplus://offline/ref=2DFD6E38DE8D7112C9ACC47DB363A59848838848F67D3B0B4D52B701F68D435E3D4F02ABCD54B0313A896CD170cDt1H" TargetMode="External"/><Relationship Id="rId18" Type="http://schemas.openxmlformats.org/officeDocument/2006/relationships/hyperlink" Target="consultantplus://offline/ref=2DFD6E38DE8D7112C9ACC47DB363A598498B894AFC7F3B0B4D52B701F68D435E3D4F02ABCD54B0313A896CD170cDt1H" TargetMode="External"/><Relationship Id="rId39" Type="http://schemas.openxmlformats.org/officeDocument/2006/relationships/hyperlink" Target="consultantplus://offline/ref=2DFD6E38DE8D7112C9ACC47DB363A598498B894AF17B3B0B4D52B701F68D435E2F4F5AA7CD57AE343B9C3A803686DC38F467D94B63337F02cDt4H" TargetMode="External"/><Relationship Id="rId109" Type="http://schemas.openxmlformats.org/officeDocument/2006/relationships/hyperlink" Target="consultantplus://offline/ref=2DFD6E38DE8D7112C9ACC47DB363A5984E828143F17D3B0B4D52B701F68D435E2F4F5AA7CD57AE353A9C3A803686DC38F467D94B63337F02cDt4H" TargetMode="External"/><Relationship Id="rId34" Type="http://schemas.openxmlformats.org/officeDocument/2006/relationships/hyperlink" Target="consultantplus://offline/ref=2DFD6E38DE8D7112C9ACC47DB363A598498B894AF17B3B0B4D52B701F68D435E2F4F5AA7CD57AE343B9C3A803686DC38F467D94B63337F02cDt4H" TargetMode="External"/><Relationship Id="rId50" Type="http://schemas.openxmlformats.org/officeDocument/2006/relationships/hyperlink" Target="consultantplus://offline/ref=2DFD6E38DE8D7112C9ACC47DB363A5984E828143F17D3B0B4D52B701F68D435E2F4F5AA7CD57AE30359C3A803686DC38F467D94B63337F02cDt4H" TargetMode="External"/><Relationship Id="rId55" Type="http://schemas.openxmlformats.org/officeDocument/2006/relationships/hyperlink" Target="consultantplus://offline/ref=2DFD6E38DE8D7112C9ACC47DB363A5984E828143F17D3B0B4D52B701F68D435E2F4F5AA7CD57AE30359C3A803686DC38F467D94B63337F02cDt4H" TargetMode="External"/><Relationship Id="rId76" Type="http://schemas.openxmlformats.org/officeDocument/2006/relationships/hyperlink" Target="consultantplus://offline/ref=2DFD6E38DE8D7112C9ACC47DB363A598498B894AF17B3B0B4D52B701F68D435E2F4F5AA7CD57AE37339C3A803686DC38F467D94B63337F02cDt4H" TargetMode="External"/><Relationship Id="rId97" Type="http://schemas.openxmlformats.org/officeDocument/2006/relationships/hyperlink" Target="consultantplus://offline/ref=2DFD6E38DE8D7112C9ACC47DB363A5984E828143F17D3B0B4D52B701F68D435E2F4F5AA7CD57AE30359C3A803686DC38F467D94B63337F02cDt4H" TargetMode="External"/><Relationship Id="rId104" Type="http://schemas.openxmlformats.org/officeDocument/2006/relationships/hyperlink" Target="consultantplus://offline/ref=2DFD6E38DE8D7112C9ACC47DB363A5984E828143F17D3B0B4D52B701F68D435E2F4F5AA7CD57AE35349C3A803686DC38F467D94B63337F02cDt4H" TargetMode="External"/><Relationship Id="rId7" Type="http://schemas.openxmlformats.org/officeDocument/2006/relationships/hyperlink" Target="consultantplus://offline/ref=2DFD6E38DE8D7112C9ACC47DB363A5984E818249F3783B0B4D52B701F68D435E2F4F5AA4C850A56563D33BDC72D0CF38FF67DB437Fc3t3H" TargetMode="External"/><Relationship Id="rId71" Type="http://schemas.openxmlformats.org/officeDocument/2006/relationships/hyperlink" Target="consultantplus://offline/ref=2DFD6E38DE8D7112C9ACC47DB363A5984E828143F17D3B0B4D52B701F68D435E2F4F5AA7CD57AE32379C3A803686DC38F467D94B63337F02cDt4H" TargetMode="External"/><Relationship Id="rId92" Type="http://schemas.openxmlformats.org/officeDocument/2006/relationships/hyperlink" Target="consultantplus://offline/ref=2DFD6E38DE8D7112C9ACC47DB363A5984E828143F17D3B0B4D52B701F68D435E2F4F5AA7CD57AE30359C3A803686DC38F467D94B63337F02cDt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35</Pages>
  <Words>17876</Words>
  <Characters>101895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Татьяна Александровна</dc:creator>
  <cp:keywords/>
  <dc:description/>
  <cp:lastModifiedBy>Михайлова Татьяна Александровна</cp:lastModifiedBy>
  <cp:revision>3</cp:revision>
  <dcterms:created xsi:type="dcterms:W3CDTF">2022-08-03T07:45:00Z</dcterms:created>
  <dcterms:modified xsi:type="dcterms:W3CDTF">2022-08-24T09:50:00Z</dcterms:modified>
</cp:coreProperties>
</file>